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96" w:rsidRPr="000B2296" w:rsidRDefault="000B2296" w:rsidP="00CA1B40">
      <w:pPr>
        <w:jc w:val="left"/>
        <w:rPr>
          <w:rFonts w:ascii="Times New Roman" w:hAnsi="Times New Roman" w:cs="Times New Roman"/>
          <w:sz w:val="24"/>
          <w:szCs w:val="24"/>
        </w:rPr>
      </w:pPr>
      <w:bookmarkStart w:id="0" w:name="_GoBack"/>
      <w:bookmarkEnd w:id="0"/>
      <w:r>
        <w:rPr>
          <w:rFonts w:ascii="Times New Roman" w:hAnsi="Times New Roman" w:cs="Times New Roman" w:hint="eastAsia"/>
          <w:sz w:val="24"/>
          <w:szCs w:val="24"/>
        </w:rPr>
        <w:t>[To the Reviewer: Thank you! Please note this paper represents the roughest of rough drafts. I struggled with connecting the many loose ends in a coherent fashion, but do recognize the paper, as yet, is unsuccessful in this regard. I am fascinated by the ideals of acoustic science, but more interested in how we construct and perceive acoustic space. In Korea, this has surfaced in a very particular way recently, and I hope the paper communicates this.  I look forward to your comments and suggestions for ways to further focus the research and improve upon this initial draft. And, deepest apologies for the late submission. Competing projects and travels meant an unavoidable delay in completing this first draft.]</w:t>
      </w:r>
    </w:p>
    <w:p w:rsidR="000B2296" w:rsidRDefault="000B2296" w:rsidP="00CA1B40">
      <w:pPr>
        <w:jc w:val="left"/>
        <w:rPr>
          <w:rFonts w:ascii="Times New Roman" w:hAnsi="Times New Roman" w:cs="Times New Roman"/>
          <w:b/>
          <w:sz w:val="24"/>
          <w:szCs w:val="24"/>
        </w:rPr>
      </w:pPr>
    </w:p>
    <w:p w:rsidR="00CA1B40" w:rsidRDefault="00CA1B40" w:rsidP="00CA1B40">
      <w:pPr>
        <w:jc w:val="left"/>
        <w:rPr>
          <w:rFonts w:ascii="Times New Roman" w:hAnsi="Times New Roman" w:cs="Times New Roman"/>
          <w:b/>
          <w:sz w:val="24"/>
          <w:szCs w:val="24"/>
        </w:rPr>
      </w:pPr>
      <w:r w:rsidRPr="00D4594C">
        <w:rPr>
          <w:rFonts w:ascii="Times New Roman" w:hAnsi="Times New Roman" w:cs="Times New Roman" w:hint="eastAsia"/>
          <w:b/>
          <w:sz w:val="24"/>
          <w:szCs w:val="24"/>
        </w:rPr>
        <w:t>The Sonic Habitus of Silk and Wood: Gugak</w:t>
      </w:r>
      <w:r w:rsidRPr="00D4594C">
        <w:rPr>
          <w:rFonts w:ascii="Times New Roman" w:hAnsi="Times New Roman" w:cs="Times New Roman"/>
          <w:b/>
          <w:sz w:val="24"/>
          <w:szCs w:val="24"/>
        </w:rPr>
        <w:t>’</w:t>
      </w:r>
      <w:r w:rsidRPr="00D4594C">
        <w:rPr>
          <w:rFonts w:ascii="Times New Roman" w:hAnsi="Times New Roman" w:cs="Times New Roman" w:hint="eastAsia"/>
          <w:b/>
          <w:sz w:val="24"/>
          <w:szCs w:val="24"/>
        </w:rPr>
        <w:t>s 21</w:t>
      </w:r>
      <w:r w:rsidRPr="00D4594C">
        <w:rPr>
          <w:rFonts w:ascii="Times New Roman" w:hAnsi="Times New Roman" w:cs="Times New Roman" w:hint="eastAsia"/>
          <w:b/>
          <w:sz w:val="24"/>
          <w:szCs w:val="24"/>
          <w:vertAlign w:val="superscript"/>
        </w:rPr>
        <w:t>st</w:t>
      </w:r>
      <w:r w:rsidRPr="00D4594C">
        <w:rPr>
          <w:rFonts w:ascii="Times New Roman" w:hAnsi="Times New Roman" w:cs="Times New Roman" w:hint="eastAsia"/>
          <w:b/>
          <w:sz w:val="24"/>
          <w:szCs w:val="24"/>
        </w:rPr>
        <w:t xml:space="preserve"> Century Terrain</w:t>
      </w:r>
      <w:r>
        <w:rPr>
          <w:rStyle w:val="FootnoteReference"/>
          <w:rFonts w:ascii="Times New Roman" w:hAnsi="Times New Roman" w:cs="Times New Roman"/>
          <w:b/>
          <w:sz w:val="24"/>
          <w:szCs w:val="24"/>
        </w:rPr>
        <w:footnoteReference w:id="1"/>
      </w:r>
    </w:p>
    <w:p w:rsidR="00CA1B40" w:rsidRPr="00D4594C" w:rsidRDefault="00CA1B40" w:rsidP="00CA1B40">
      <w:pPr>
        <w:jc w:val="left"/>
        <w:rPr>
          <w:rFonts w:ascii="Times New Roman" w:hAnsi="Times New Roman" w:cs="Times New Roman"/>
          <w:b/>
          <w:sz w:val="24"/>
          <w:szCs w:val="24"/>
        </w:rPr>
      </w:pPr>
      <w:r>
        <w:rPr>
          <w:rFonts w:ascii="Times New Roman" w:hAnsi="Times New Roman" w:cs="Times New Roman" w:hint="eastAsia"/>
          <w:b/>
          <w:sz w:val="24"/>
          <w:szCs w:val="24"/>
        </w:rPr>
        <w:t>Hilary Finchum-Sung, Seoul National University</w:t>
      </w:r>
    </w:p>
    <w:p w:rsidR="00CA1B40" w:rsidRPr="00285520" w:rsidRDefault="00CA1B40" w:rsidP="00CA1B40">
      <w:pPr>
        <w:spacing w:line="360" w:lineRule="auto"/>
        <w:jc w:val="left"/>
        <w:rPr>
          <w:rFonts w:ascii="Times New Roman" w:hAnsi="Times New Roman" w:cs="Times New Roman"/>
          <w:sz w:val="24"/>
          <w:szCs w:val="24"/>
          <w:lang w:val="en-GB"/>
        </w:rPr>
      </w:pPr>
    </w:p>
    <w:p w:rsidR="00CA1B40" w:rsidRPr="00A169A3" w:rsidRDefault="00CA1B40" w:rsidP="00CA1B40">
      <w:pPr>
        <w:spacing w:line="360" w:lineRule="auto"/>
        <w:jc w:val="left"/>
        <w:rPr>
          <w:rFonts w:ascii="Times New Roman" w:hAnsi="Times New Roman" w:cs="Times New Roman"/>
          <w:b/>
          <w:sz w:val="24"/>
          <w:szCs w:val="24"/>
          <w:lang w:val="en-GB"/>
        </w:rPr>
      </w:pPr>
      <w:r w:rsidRPr="00A169A3">
        <w:rPr>
          <w:rFonts w:ascii="Times New Roman" w:hAnsi="Times New Roman" w:cs="Times New Roman" w:hint="eastAsia"/>
          <w:b/>
          <w:sz w:val="24"/>
          <w:szCs w:val="24"/>
          <w:lang w:val="en-GB"/>
        </w:rPr>
        <w:t>Abstract</w:t>
      </w:r>
    </w:p>
    <w:p w:rsidR="00CA1B40" w:rsidRDefault="00CA1B40" w:rsidP="00CA1B40">
      <w:pPr>
        <w:rPr>
          <w:rFonts w:ascii="Times New Roman" w:hAnsi="Times New Roman" w:cs="Times New Roman"/>
          <w:color w:val="000000"/>
          <w:sz w:val="24"/>
          <w:szCs w:val="24"/>
        </w:rPr>
      </w:pPr>
      <w:r>
        <w:rPr>
          <w:rFonts w:ascii="Times New Roman" w:hAnsi="Times New Roman" w:cs="Times New Roman" w:hint="eastAsia"/>
          <w:sz w:val="24"/>
          <w:szCs w:val="24"/>
          <w:lang w:val="en-GB"/>
        </w:rPr>
        <w:t xml:space="preserve">Transformations in Korean </w:t>
      </w:r>
      <w:r>
        <w:rPr>
          <w:rFonts w:ascii="Times New Roman" w:hAnsi="Times New Roman" w:cs="Times New Roman"/>
          <w:sz w:val="24"/>
          <w:szCs w:val="24"/>
          <w:lang w:val="en-GB"/>
        </w:rPr>
        <w:t>traditional</w:t>
      </w:r>
      <w:r>
        <w:rPr>
          <w:rFonts w:ascii="Times New Roman" w:hAnsi="Times New Roman" w:cs="Times New Roman" w:hint="eastAsia"/>
          <w:sz w:val="24"/>
          <w:szCs w:val="24"/>
          <w:lang w:val="en-GB"/>
        </w:rPr>
        <w:t xml:space="preserve"> music</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s social and </w:t>
      </w:r>
      <w:r>
        <w:rPr>
          <w:rFonts w:ascii="Times New Roman" w:hAnsi="Times New Roman" w:cs="Times New Roman"/>
          <w:sz w:val="24"/>
          <w:szCs w:val="24"/>
          <w:lang w:val="en-GB"/>
        </w:rPr>
        <w:t xml:space="preserve">cultural capital </w:t>
      </w:r>
      <w:r>
        <w:rPr>
          <w:rFonts w:ascii="Times New Roman" w:hAnsi="Times New Roman" w:cs="Times New Roman" w:hint="eastAsia"/>
          <w:sz w:val="24"/>
          <w:szCs w:val="24"/>
          <w:lang w:val="en-GB"/>
        </w:rPr>
        <w:t>echo the Republic of Korea</w:t>
      </w:r>
      <w:r>
        <w:rPr>
          <w:rFonts w:ascii="Times New Roman" w:hAnsi="Times New Roman" w:cs="Times New Roman"/>
          <w:sz w:val="24"/>
          <w:szCs w:val="24"/>
          <w:lang w:val="en-GB"/>
        </w:rPr>
        <w:t>’</w:t>
      </w:r>
      <w:r>
        <w:rPr>
          <w:rFonts w:ascii="Times New Roman" w:hAnsi="Times New Roman" w:cs="Times New Roman" w:hint="eastAsia"/>
          <w:sz w:val="24"/>
          <w:szCs w:val="24"/>
          <w:lang w:val="en-GB"/>
        </w:rPr>
        <w:t>s</w:t>
      </w:r>
      <w:r>
        <w:rPr>
          <w:rFonts w:ascii="Times New Roman" w:hAnsi="Times New Roman" w:cs="Times New Roman"/>
          <w:sz w:val="24"/>
          <w:szCs w:val="24"/>
          <w:lang w:val="en-GB"/>
        </w:rPr>
        <w:t xml:space="preserve"> breathtakingly rapid </w:t>
      </w:r>
      <w:r>
        <w:rPr>
          <w:rFonts w:ascii="Times New Roman" w:hAnsi="Times New Roman" w:cs="Times New Roman" w:hint="eastAsia"/>
          <w:sz w:val="24"/>
          <w:szCs w:val="24"/>
          <w:lang w:val="en-GB"/>
        </w:rPr>
        <w:t xml:space="preserve">contemporary </w:t>
      </w:r>
      <w:r>
        <w:rPr>
          <w:rFonts w:ascii="Times New Roman" w:hAnsi="Times New Roman" w:cs="Times New Roman"/>
          <w:sz w:val="24"/>
          <w:szCs w:val="24"/>
          <w:lang w:val="en-GB"/>
        </w:rPr>
        <w:t>developm</w:t>
      </w:r>
      <w:r>
        <w:rPr>
          <w:rFonts w:ascii="Times New Roman" w:hAnsi="Times New Roman" w:cs="Times New Roman" w:hint="eastAsia"/>
          <w:sz w:val="24"/>
          <w:szCs w:val="24"/>
          <w:lang w:val="en-GB"/>
        </w:rPr>
        <w:t>ents. Mid-20</w:t>
      </w:r>
      <w:r w:rsidRPr="005F469C">
        <w:rPr>
          <w:rFonts w:ascii="Times New Roman" w:hAnsi="Times New Roman" w:cs="Times New Roman" w:hint="eastAsia"/>
          <w:sz w:val="24"/>
          <w:szCs w:val="24"/>
          <w:vertAlign w:val="superscript"/>
          <w:lang w:val="en-GB"/>
        </w:rPr>
        <w:t>th</w:t>
      </w:r>
      <w:r>
        <w:rPr>
          <w:rFonts w:ascii="Times New Roman" w:hAnsi="Times New Roman" w:cs="Times New Roman" w:hint="eastAsia"/>
          <w:sz w:val="24"/>
          <w:szCs w:val="24"/>
          <w:lang w:val="en-GB"/>
        </w:rPr>
        <w:t xml:space="preserve"> century, the country</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s traditional music faced a conundrum: selective </w:t>
      </w:r>
      <w:r>
        <w:rPr>
          <w:rFonts w:ascii="Times New Roman" w:hAnsi="Times New Roman" w:cs="Times New Roman"/>
          <w:sz w:val="24"/>
          <w:szCs w:val="24"/>
          <w:lang w:val="en-GB"/>
        </w:rPr>
        <w:t>resuscitation</w:t>
      </w:r>
      <w:r>
        <w:rPr>
          <w:rFonts w:ascii="Times New Roman" w:hAnsi="Times New Roman" w:cs="Times New Roman" w:hint="eastAsia"/>
          <w:sz w:val="24"/>
          <w:szCs w:val="24"/>
          <w:lang w:val="en-GB"/>
        </w:rPr>
        <w:t xml:space="preserve"> within a restrictive space of </w:t>
      </w:r>
      <w:r>
        <w:rPr>
          <w:rFonts w:ascii="Times New Roman" w:hAnsi="Times New Roman" w:cs="Times New Roman"/>
          <w:sz w:val="24"/>
          <w:szCs w:val="24"/>
          <w:lang w:val="en-GB"/>
        </w:rPr>
        <w:t>‘</w:t>
      </w:r>
      <w:r>
        <w:rPr>
          <w:rFonts w:ascii="Times New Roman" w:hAnsi="Times New Roman" w:cs="Times New Roman" w:hint="eastAsia"/>
          <w:sz w:val="24"/>
          <w:szCs w:val="24"/>
          <w:lang w:val="en-GB"/>
        </w:rPr>
        <w:t>tradition.</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 Since then, many musicians and composers have extended the boundaries of tradition, manipulating the success of cultural trends to build new platforms for </w:t>
      </w:r>
      <w:r w:rsidRPr="008D3DB9">
        <w:rPr>
          <w:rFonts w:ascii="Times New Roman" w:hAnsi="Times New Roman" w:cs="Times New Roman" w:hint="eastAsia"/>
          <w:i/>
          <w:sz w:val="24"/>
          <w:szCs w:val="24"/>
          <w:lang w:val="en-GB"/>
        </w:rPr>
        <w:t>gugak</w:t>
      </w:r>
      <w:r>
        <w:rPr>
          <w:rFonts w:ascii="Times New Roman" w:hAnsi="Times New Roman" w:cs="Times New Roman" w:hint="eastAsia"/>
          <w:sz w:val="24"/>
          <w:szCs w:val="24"/>
          <w:lang w:val="en-GB"/>
        </w:rPr>
        <w:t xml:space="preserve"> in contemporary Korea. </w:t>
      </w:r>
      <w:r>
        <w:rPr>
          <w:rFonts w:ascii="Times New Roman" w:hAnsi="Times New Roman" w:cs="Times New Roman" w:hint="eastAsia"/>
          <w:color w:val="000000"/>
          <w:sz w:val="24"/>
          <w:szCs w:val="24"/>
        </w:rPr>
        <w:t xml:space="preserve">Yet, </w:t>
      </w:r>
      <w:r w:rsidRPr="008D3DB9">
        <w:rPr>
          <w:rFonts w:ascii="Times New Roman" w:hAnsi="Times New Roman" w:cs="Times New Roman" w:hint="eastAsia"/>
          <w:i/>
          <w:color w:val="000000"/>
          <w:sz w:val="24"/>
          <w:szCs w:val="24"/>
        </w:rPr>
        <w:t xml:space="preserve">gugak </w:t>
      </w:r>
      <w:r>
        <w:rPr>
          <w:rFonts w:ascii="Times New Roman" w:hAnsi="Times New Roman" w:cs="Times New Roman" w:hint="eastAsia"/>
          <w:color w:val="000000"/>
          <w:sz w:val="24"/>
          <w:szCs w:val="24"/>
        </w:rPr>
        <w:t xml:space="preserve">remains subject to long-standing cultural </w:t>
      </w:r>
      <w:r>
        <w:rPr>
          <w:rFonts w:ascii="Times New Roman" w:hAnsi="Times New Roman" w:cs="Times New Roman"/>
          <w:color w:val="000000"/>
          <w:sz w:val="24"/>
          <w:szCs w:val="24"/>
        </w:rPr>
        <w:t>prejudice</w:t>
      </w:r>
      <w:r>
        <w:rPr>
          <w:rFonts w:ascii="Times New Roman" w:hAnsi="Times New Roman" w:cs="Times New Roman" w:hint="eastAsia"/>
          <w:color w:val="000000"/>
          <w:sz w:val="24"/>
          <w:szCs w:val="24"/>
        </w:rPr>
        <w:t xml:space="preserve">, placing it </w:t>
      </w:r>
      <w:r>
        <w:rPr>
          <w:rFonts w:ascii="Times New Roman" w:hAnsi="Times New Roman" w:cs="Times New Roman"/>
          <w:color w:val="000000"/>
          <w:sz w:val="24"/>
          <w:szCs w:val="24"/>
        </w:rPr>
        <w:t>in an underdog position within the music market</w:t>
      </w:r>
      <w:r>
        <w:rPr>
          <w:rFonts w:ascii="Times New Roman" w:hAnsi="Times New Roman" w:cs="Times New Roman" w:hint="eastAsia"/>
          <w:color w:val="000000"/>
          <w:sz w:val="24"/>
          <w:szCs w:val="24"/>
        </w:rPr>
        <w:t xml:space="preserve">. Underscoring </w:t>
      </w:r>
      <w:r w:rsidRPr="008D3DB9">
        <w:rPr>
          <w:rFonts w:ascii="Times New Roman" w:hAnsi="Times New Roman" w:cs="Times New Roman" w:hint="eastAsia"/>
          <w:i/>
          <w:color w:val="000000"/>
          <w:sz w:val="24"/>
          <w:szCs w:val="24"/>
        </w:rPr>
        <w:t>gugak</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s contributions to a core Korean aesthetic serves as one apparatus in fighting such prejudice. This aesthetic celebrates nature and collective emotion, as well as </w:t>
      </w:r>
      <w:r w:rsidRPr="002A2B98">
        <w:rPr>
          <w:rFonts w:ascii="Times New Roman" w:hAnsi="Times New Roman" w:cs="Times New Roman" w:hint="eastAsia"/>
          <w:i/>
          <w:color w:val="000000"/>
          <w:sz w:val="24"/>
          <w:szCs w:val="24"/>
        </w:rPr>
        <w:t>gugak</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s precious fragility in the contemporary music market.</w:t>
      </w:r>
    </w:p>
    <w:p w:rsidR="00CA1B40" w:rsidRDefault="00CA1B40" w:rsidP="00CA1B40">
      <w:pPr>
        <w:rPr>
          <w:rFonts w:ascii="Times New Roman" w:hAnsi="Times New Roman" w:cs="Times New Roman"/>
          <w:color w:val="000000"/>
          <w:sz w:val="24"/>
          <w:szCs w:val="24"/>
        </w:rPr>
      </w:pPr>
    </w:p>
    <w:p w:rsidR="00CA1B40" w:rsidRDefault="00CA1B40" w:rsidP="00CA1B40">
      <w:pPr>
        <w:rPr>
          <w:rFonts w:ascii="Times New Roman" w:hAnsi="Times New Roman" w:cs="Times New Roman"/>
          <w:color w:val="000000"/>
          <w:sz w:val="24"/>
          <w:szCs w:val="24"/>
        </w:rPr>
      </w:pPr>
      <w:r>
        <w:rPr>
          <w:rFonts w:ascii="Times New Roman" w:hAnsi="Times New Roman" w:cs="Times New Roman" w:hint="eastAsia"/>
          <w:color w:val="000000"/>
          <w:sz w:val="24"/>
          <w:szCs w:val="24"/>
        </w:rPr>
        <w:t>Inspired by the researcher</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s ongoing research on conceptual and visual communication in performance, the paper considers use of physical space as a mark of distinction and status in Korean traditional </w:t>
      </w:r>
      <w:r>
        <w:rPr>
          <w:rFonts w:ascii="Times New Roman" w:hAnsi="Times New Roman" w:cs="Times New Roman"/>
          <w:color w:val="000000"/>
          <w:sz w:val="24"/>
          <w:szCs w:val="24"/>
        </w:rPr>
        <w:t>music</w:t>
      </w:r>
      <w:r>
        <w:rPr>
          <w:rFonts w:ascii="Times New Roman" w:hAnsi="Times New Roman" w:cs="Times New Roman" w:hint="eastAsia"/>
          <w:color w:val="000000"/>
          <w:sz w:val="24"/>
          <w:szCs w:val="24"/>
        </w:rPr>
        <w:t xml:space="preserve"> performance. The paper examines the restoration of acoustic space in contemporary performance, from the concert stage to the refurbished </w:t>
      </w:r>
      <w:r w:rsidRPr="005B49C1">
        <w:rPr>
          <w:rFonts w:ascii="Times New Roman" w:hAnsi="Times New Roman" w:cs="Times New Roman" w:hint="eastAsia"/>
          <w:i/>
          <w:color w:val="000000"/>
          <w:sz w:val="24"/>
          <w:szCs w:val="24"/>
        </w:rPr>
        <w:t>hanok</w:t>
      </w:r>
      <w:r>
        <w:rPr>
          <w:rFonts w:ascii="Times New Roman" w:hAnsi="Times New Roman" w:cs="Times New Roman" w:hint="eastAsia"/>
          <w:color w:val="000000"/>
          <w:sz w:val="24"/>
          <w:szCs w:val="24"/>
        </w:rPr>
        <w:t xml:space="preserve">, as crucial to </w:t>
      </w:r>
      <w:r w:rsidRPr="005A7D23">
        <w:rPr>
          <w:rFonts w:ascii="Times New Roman" w:hAnsi="Times New Roman" w:cs="Times New Roman" w:hint="eastAsia"/>
          <w:i/>
          <w:color w:val="000000"/>
          <w:sz w:val="24"/>
          <w:szCs w:val="24"/>
        </w:rPr>
        <w:t>gugak</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s developing 21</w:t>
      </w:r>
      <w:r w:rsidRPr="002A2B98">
        <w:rPr>
          <w:rFonts w:ascii="Times New Roman" w:hAnsi="Times New Roman" w:cs="Times New Roman" w:hint="eastAsia"/>
          <w:color w:val="000000"/>
          <w:sz w:val="24"/>
          <w:szCs w:val="24"/>
          <w:vertAlign w:val="superscript"/>
        </w:rPr>
        <w:t>st</w:t>
      </w:r>
      <w:r>
        <w:rPr>
          <w:rFonts w:ascii="Times New Roman" w:hAnsi="Times New Roman" w:cs="Times New Roman" w:hint="eastAsia"/>
          <w:color w:val="000000"/>
          <w:sz w:val="24"/>
          <w:szCs w:val="24"/>
        </w:rPr>
        <w:t xml:space="preserve"> century sonic identity. Far from an unbiased and detached physical realm, the acoustic space becomes meaningful in the act of performance</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 xml:space="preserve">just as it lends meaning to a musical event. Debates regarding amplification, or absence thereof, in addition to ideal stage materials and design, relate closely to </w:t>
      </w:r>
      <w:r>
        <w:rPr>
          <w:rFonts w:ascii="Times New Roman" w:hAnsi="Times New Roman" w:cs="Times New Roman"/>
          <w:color w:val="000000"/>
          <w:sz w:val="24"/>
          <w:szCs w:val="24"/>
        </w:rPr>
        <w:t xml:space="preserve">contemporary ideals of </w:t>
      </w:r>
      <w:r w:rsidRPr="005A7D23">
        <w:rPr>
          <w:rFonts w:ascii="Times New Roman" w:hAnsi="Times New Roman" w:cs="Times New Roman"/>
          <w:i/>
          <w:color w:val="000000"/>
          <w:sz w:val="24"/>
          <w:szCs w:val="24"/>
        </w:rPr>
        <w:t>gu</w:t>
      </w:r>
      <w:r w:rsidRPr="005A7D23">
        <w:rPr>
          <w:rFonts w:ascii="Times New Roman" w:hAnsi="Times New Roman" w:cs="Times New Roman" w:hint="eastAsia"/>
          <w:i/>
          <w:color w:val="000000"/>
          <w:sz w:val="24"/>
          <w:szCs w:val="24"/>
        </w:rPr>
        <w:t>gak</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s authentic sound. The act of performance draws performers and audience alike into an interpretive performance space, reinforcing the moment</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s contributions to a Korean socio-historic sonic experience. </w:t>
      </w:r>
    </w:p>
    <w:p w:rsidR="00A169A3" w:rsidRDefault="00A169A3" w:rsidP="00733B9F">
      <w:pPr>
        <w:spacing w:line="360" w:lineRule="auto"/>
        <w:jc w:val="left"/>
        <w:rPr>
          <w:rFonts w:ascii="Times New Roman" w:hAnsi="Times New Roman" w:cs="Times New Roman"/>
          <w:sz w:val="24"/>
          <w:szCs w:val="24"/>
        </w:rPr>
      </w:pPr>
    </w:p>
    <w:p w:rsidR="00972FC6" w:rsidRDefault="00972FC6" w:rsidP="00733B9F">
      <w:pPr>
        <w:spacing w:line="360" w:lineRule="auto"/>
        <w:jc w:val="left"/>
        <w:rPr>
          <w:rFonts w:ascii="Times New Roman" w:hAnsi="Times New Roman" w:cs="Times New Roman"/>
          <w:b/>
          <w:sz w:val="24"/>
          <w:szCs w:val="24"/>
        </w:rPr>
      </w:pPr>
      <w:r w:rsidRPr="00972FC6">
        <w:rPr>
          <w:rFonts w:ascii="Times New Roman" w:hAnsi="Times New Roman" w:cs="Times New Roman" w:hint="eastAsia"/>
          <w:b/>
          <w:sz w:val="24"/>
          <w:szCs w:val="24"/>
        </w:rPr>
        <w:t>Warming up</w:t>
      </w:r>
      <w:r w:rsidRPr="00972FC6">
        <w:rPr>
          <w:rFonts w:ascii="Times New Roman" w:hAnsi="Times New Roman" w:cs="Times New Roman"/>
          <w:b/>
          <w:sz w:val="24"/>
          <w:szCs w:val="24"/>
        </w:rPr>
        <w:t>…</w:t>
      </w:r>
    </w:p>
    <w:p w:rsidR="009A4E64" w:rsidRDefault="007A7854" w:rsidP="00733B9F">
      <w:pPr>
        <w:ind w:left="800"/>
        <w:jc w:val="left"/>
        <w:rPr>
          <w:rFonts w:ascii="Times New Roman" w:hAnsi="Times New Roman" w:cs="Times New Roman"/>
          <w:sz w:val="24"/>
          <w:szCs w:val="24"/>
        </w:rPr>
      </w:pPr>
      <w:r>
        <w:rPr>
          <w:rFonts w:ascii="Times New Roman" w:hAnsi="Times New Roman" w:cs="Times New Roman"/>
          <w:sz w:val="24"/>
          <w:szCs w:val="24"/>
        </w:rPr>
        <w:t>Last night in my dreams</w:t>
      </w:r>
      <w:r>
        <w:rPr>
          <w:rFonts w:ascii="Times New Roman" w:hAnsi="Times New Roman" w:cs="Times New Roman" w:hint="eastAsia"/>
          <w:sz w:val="24"/>
          <w:szCs w:val="24"/>
        </w:rPr>
        <w:t>/</w:t>
      </w:r>
      <w:r>
        <w:rPr>
          <w:rFonts w:ascii="Times New Roman" w:hAnsi="Times New Roman" w:cs="Times New Roman"/>
          <w:sz w:val="24"/>
          <w:szCs w:val="24"/>
        </w:rPr>
        <w:t>I saw a wild goose</w:t>
      </w:r>
      <w:r>
        <w:rPr>
          <w:rFonts w:ascii="Times New Roman" w:hAnsi="Times New Roman" w:cs="Times New Roman" w:hint="eastAsia"/>
          <w:sz w:val="24"/>
          <w:szCs w:val="24"/>
        </w:rPr>
        <w:t>/</w:t>
      </w:r>
      <w:r w:rsidRPr="007A7854">
        <w:rPr>
          <w:rFonts w:ascii="Times New Roman" w:hAnsi="Times New Roman" w:cs="Times New Roman"/>
          <w:sz w:val="24"/>
          <w:szCs w:val="24"/>
        </w:rPr>
        <w:t>this morning befor</w:t>
      </w:r>
      <w:r>
        <w:rPr>
          <w:rFonts w:ascii="Times New Roman" w:hAnsi="Times New Roman" w:cs="Times New Roman"/>
          <w:sz w:val="24"/>
          <w:szCs w:val="24"/>
        </w:rPr>
        <w:t>e dawn</w:t>
      </w:r>
      <w:r>
        <w:rPr>
          <w:rFonts w:ascii="Times New Roman" w:hAnsi="Times New Roman" w:cs="Times New Roman" w:hint="eastAsia"/>
          <w:sz w:val="24"/>
          <w:szCs w:val="24"/>
        </w:rPr>
        <w:t>/</w:t>
      </w:r>
      <w:r>
        <w:rPr>
          <w:rFonts w:ascii="Times New Roman" w:hAnsi="Times New Roman" w:cs="Times New Roman"/>
          <w:sz w:val="24"/>
          <w:szCs w:val="24"/>
        </w:rPr>
        <w:t xml:space="preserve"> a magpie sat and cried</w:t>
      </w:r>
      <w:r>
        <w:rPr>
          <w:rFonts w:ascii="Times New Roman" w:hAnsi="Times New Roman" w:cs="Times New Roman" w:hint="eastAsia"/>
          <w:sz w:val="24"/>
          <w:szCs w:val="24"/>
        </w:rPr>
        <w:t>/ B</w:t>
      </w:r>
      <w:r w:rsidRPr="007A7854">
        <w:rPr>
          <w:rFonts w:ascii="Times New Roman" w:hAnsi="Times New Roman" w:cs="Times New Roman"/>
          <w:sz w:val="24"/>
          <w:szCs w:val="24"/>
        </w:rPr>
        <w:t>y chance, will my love</w:t>
      </w:r>
      <w:r>
        <w:rPr>
          <w:rFonts w:ascii="Times New Roman" w:hAnsi="Times New Roman" w:cs="Times New Roman"/>
          <w:sz w:val="24"/>
          <w:szCs w:val="24"/>
        </w:rPr>
        <w:t xml:space="preserve"> come?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B</w:t>
      </w:r>
      <w:r w:rsidRPr="007A7854">
        <w:rPr>
          <w:rFonts w:ascii="Times New Roman" w:hAnsi="Times New Roman" w:cs="Times New Roman"/>
          <w:sz w:val="24"/>
          <w:szCs w:val="24"/>
        </w:rPr>
        <w:t>y</w:t>
      </w:r>
      <w:r>
        <w:rPr>
          <w:rFonts w:ascii="Times New Roman" w:hAnsi="Times New Roman" w:cs="Times New Roman"/>
          <w:sz w:val="24"/>
          <w:szCs w:val="24"/>
        </w:rPr>
        <w:t xml:space="preserve"> chance, will a letter arrive?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T</w:t>
      </w:r>
      <w:r w:rsidRPr="007A7854">
        <w:rPr>
          <w:rFonts w:ascii="Times New Roman" w:hAnsi="Times New Roman" w:cs="Times New Roman"/>
          <w:sz w:val="24"/>
          <w:szCs w:val="24"/>
        </w:rPr>
        <w:t>he light fades as I wait</w:t>
      </w:r>
      <w:r>
        <w:rPr>
          <w:rFonts w:ascii="Times New Roman" w:hAnsi="Times New Roman" w:cs="Times New Roman" w:hint="eastAsia"/>
          <w:sz w:val="24"/>
          <w:szCs w:val="24"/>
        </w:rPr>
        <w:t xml:space="preserve">/ </w:t>
      </w:r>
      <w:r w:rsidRPr="007A7854">
        <w:rPr>
          <w:rFonts w:ascii="Times New Roman" w:hAnsi="Times New Roman" w:cs="Times New Roman"/>
          <w:sz w:val="24"/>
          <w:szCs w:val="24"/>
        </w:rPr>
        <w:t>in the western sky</w:t>
      </w:r>
      <w:r>
        <w:rPr>
          <w:rFonts w:ascii="Times New Roman" w:hAnsi="Times New Roman" w:cs="Times New Roman" w:hint="eastAsia"/>
          <w:sz w:val="24"/>
          <w:szCs w:val="24"/>
        </w:rPr>
        <w:t>/</w:t>
      </w:r>
      <w:r w:rsidRPr="007A7854">
        <w:rPr>
          <w:rFonts w:ascii="Times New Roman" w:hAnsi="Times New Roman" w:cs="Times New Roman"/>
          <w:sz w:val="24"/>
          <w:szCs w:val="24"/>
        </w:rPr>
        <w:t xml:space="preserve"> the sun sets over the land</w:t>
      </w:r>
      <w:r>
        <w:rPr>
          <w:rFonts w:ascii="Times New Roman" w:hAnsi="Times New Roman" w:cs="Times New Roman" w:hint="eastAsia"/>
          <w:sz w:val="24"/>
          <w:szCs w:val="24"/>
        </w:rPr>
        <w:t>/</w:t>
      </w:r>
      <w:r>
        <w:rPr>
          <w:rFonts w:ascii="Times New Roman" w:hAnsi="Times New Roman" w:cs="Times New Roman"/>
          <w:sz w:val="24"/>
          <w:szCs w:val="24"/>
        </w:rPr>
        <w:t xml:space="preserve"> the moon has risen</w:t>
      </w:r>
      <w:r>
        <w:rPr>
          <w:rFonts w:ascii="Times New Roman" w:hAnsi="Times New Roman" w:cs="Times New Roman" w:hint="eastAsia"/>
          <w:sz w:val="24"/>
          <w:szCs w:val="24"/>
        </w:rPr>
        <w:t xml:space="preserve"> / W</w:t>
      </w:r>
      <w:r w:rsidRPr="007A7854">
        <w:rPr>
          <w:rFonts w:ascii="Times New Roman" w:hAnsi="Times New Roman" w:cs="Times New Roman"/>
          <w:sz w:val="24"/>
          <w:szCs w:val="24"/>
        </w:rPr>
        <w:t>hen</w:t>
      </w:r>
      <w:r>
        <w:rPr>
          <w:rFonts w:ascii="Times New Roman" w:hAnsi="Times New Roman" w:cs="Times New Roman" w:hint="eastAsia"/>
          <w:sz w:val="24"/>
          <w:szCs w:val="24"/>
        </w:rPr>
        <w:t>/</w:t>
      </w:r>
      <w:r w:rsidRPr="007A7854">
        <w:rPr>
          <w:rFonts w:ascii="Times New Roman" w:hAnsi="Times New Roman" w:cs="Times New Roman"/>
          <w:sz w:val="24"/>
          <w:szCs w:val="24"/>
        </w:rPr>
        <w:t xml:space="preserve"> I meet my gentleman</w:t>
      </w:r>
      <w:r>
        <w:rPr>
          <w:rFonts w:ascii="Times New Roman" w:hAnsi="Times New Roman" w:cs="Times New Roman" w:hint="eastAsia"/>
          <w:sz w:val="24"/>
          <w:szCs w:val="24"/>
        </w:rPr>
        <w:t>/</w:t>
      </w:r>
      <w:r w:rsidRPr="007A7854">
        <w:rPr>
          <w:rFonts w:ascii="Times New Roman" w:hAnsi="Times New Roman" w:cs="Times New Roman"/>
          <w:sz w:val="24"/>
          <w:szCs w:val="24"/>
        </w:rPr>
        <w:t xml:space="preserve"> I wi</w:t>
      </w:r>
      <w:r>
        <w:rPr>
          <w:rFonts w:ascii="Times New Roman" w:hAnsi="Times New Roman" w:cs="Times New Roman"/>
          <w:sz w:val="24"/>
          <w:szCs w:val="24"/>
        </w:rPr>
        <w:t>ll release it all</w:t>
      </w:r>
      <w:r>
        <w:rPr>
          <w:rFonts w:ascii="Times New Roman" w:hAnsi="Times New Roman" w:cs="Times New Roman" w:hint="eastAsia"/>
          <w:sz w:val="24"/>
          <w:szCs w:val="24"/>
        </w:rPr>
        <w:t>/</w:t>
      </w:r>
      <w:r w:rsidRPr="007A7854">
        <w:rPr>
          <w:rFonts w:ascii="Times New Roman" w:hAnsi="Times New Roman" w:cs="Times New Roman"/>
          <w:sz w:val="24"/>
          <w:szCs w:val="24"/>
        </w:rPr>
        <w:t xml:space="preserve"> </w:t>
      </w:r>
      <w:r>
        <w:rPr>
          <w:rFonts w:ascii="Times New Roman" w:hAnsi="Times New Roman" w:cs="Times New Roman" w:hint="eastAsia"/>
          <w:sz w:val="24"/>
          <w:szCs w:val="24"/>
        </w:rPr>
        <w:t>Such is life</w:t>
      </w:r>
      <w:r w:rsidRPr="007A7854">
        <w:rPr>
          <w:rFonts w:ascii="Times New Roman" w:hAnsi="Times New Roman" w:cs="Times New Roman"/>
          <w:sz w:val="24"/>
          <w:szCs w:val="24"/>
        </w:rPr>
        <w:t>...hey...</w:t>
      </w:r>
    </w:p>
    <w:p w:rsidR="007A7854" w:rsidRPr="007A7854" w:rsidRDefault="007A7854" w:rsidP="00733B9F">
      <w:pPr>
        <w:spacing w:line="360" w:lineRule="auto"/>
        <w:jc w:val="left"/>
        <w:rPr>
          <w:rFonts w:ascii="Times New Roman" w:hAnsi="Times New Roman" w:cs="Times New Roman"/>
          <w:sz w:val="24"/>
          <w:szCs w:val="24"/>
        </w:rPr>
      </w:pPr>
    </w:p>
    <w:p w:rsidR="007A7854" w:rsidRDefault="00A169A3" w:rsidP="00733B9F">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Driving the stretch of road between </w:t>
      </w:r>
      <w:r w:rsidR="00A506AF">
        <w:rPr>
          <w:rFonts w:ascii="Times New Roman" w:hAnsi="Times New Roman" w:cs="Times New Roman" w:hint="eastAsia"/>
          <w:sz w:val="24"/>
          <w:szCs w:val="24"/>
        </w:rPr>
        <w:t xml:space="preserve">Inji Village of Jisan District and the neighboring Seokgyo </w:t>
      </w:r>
      <w:r w:rsidR="00A506AF">
        <w:rPr>
          <w:rFonts w:ascii="Times New Roman" w:hAnsi="Times New Roman" w:cs="Times New Roman" w:hint="eastAsia"/>
          <w:sz w:val="24"/>
          <w:szCs w:val="24"/>
        </w:rPr>
        <w:lastRenderedPageBreak/>
        <w:t>Village of Imhoe District,</w:t>
      </w:r>
      <w:r w:rsidR="00972FC6">
        <w:rPr>
          <w:rStyle w:val="FootnoteReference"/>
          <w:rFonts w:ascii="Times New Roman" w:hAnsi="Times New Roman" w:cs="Times New Roman"/>
          <w:sz w:val="24"/>
          <w:szCs w:val="24"/>
        </w:rPr>
        <w:footnoteReference w:id="2"/>
      </w:r>
      <w:r w:rsidR="00A506AF">
        <w:rPr>
          <w:rFonts w:ascii="Times New Roman" w:hAnsi="Times New Roman" w:cs="Times New Roman" w:hint="eastAsia"/>
          <w:sz w:val="24"/>
          <w:szCs w:val="24"/>
        </w:rPr>
        <w:t xml:space="preserve"> Songdae Gang</w:t>
      </w:r>
      <w:r w:rsidR="009A4E64">
        <w:rPr>
          <w:rFonts w:ascii="Times New Roman" w:hAnsi="Times New Roman" w:cs="Times New Roman" w:hint="eastAsia"/>
          <w:sz w:val="24"/>
          <w:szCs w:val="24"/>
        </w:rPr>
        <w:t xml:space="preserve"> </w:t>
      </w:r>
      <w:r w:rsidR="00227608">
        <w:rPr>
          <w:rFonts w:ascii="Times New Roman" w:hAnsi="Times New Roman" w:cs="Times New Roman" w:hint="eastAsia"/>
          <w:sz w:val="24"/>
          <w:szCs w:val="24"/>
        </w:rPr>
        <w:t>recalls</w:t>
      </w:r>
      <w:r w:rsidR="00A506AF">
        <w:rPr>
          <w:rFonts w:ascii="Times New Roman" w:hAnsi="Times New Roman" w:cs="Times New Roman" w:hint="eastAsia"/>
          <w:sz w:val="24"/>
          <w:szCs w:val="24"/>
        </w:rPr>
        <w:t xml:space="preserve"> the hours and days she spent traveling between Jindo Island districts to teach folk songs to fellow islanders. </w:t>
      </w:r>
      <w:r w:rsidR="00E11BFC">
        <w:rPr>
          <w:rFonts w:ascii="Times New Roman" w:hAnsi="Times New Roman" w:cs="Times New Roman"/>
          <w:sz w:val="24"/>
          <w:szCs w:val="24"/>
        </w:rPr>
        <w:t>“</w:t>
      </w:r>
      <w:r w:rsidR="00E11BFC">
        <w:rPr>
          <w:rFonts w:ascii="Times New Roman" w:hAnsi="Times New Roman" w:cs="Times New Roman" w:hint="eastAsia"/>
          <w:sz w:val="24"/>
          <w:szCs w:val="24"/>
        </w:rPr>
        <w:t xml:space="preserve">There was no </w:t>
      </w:r>
      <w:r w:rsidR="00E11BFC" w:rsidRPr="009A4E64">
        <w:rPr>
          <w:rFonts w:ascii="Times New Roman" w:hAnsi="Times New Roman" w:cs="Times New Roman" w:hint="eastAsia"/>
          <w:i/>
          <w:sz w:val="24"/>
          <w:szCs w:val="24"/>
        </w:rPr>
        <w:t>jeonsugwan</w:t>
      </w:r>
      <w:r w:rsidR="00E11BFC">
        <w:rPr>
          <w:rFonts w:ascii="Times New Roman" w:hAnsi="Times New Roman" w:cs="Times New Roman" w:hint="eastAsia"/>
          <w:sz w:val="24"/>
          <w:szCs w:val="24"/>
        </w:rPr>
        <w:t xml:space="preserve"> (training center) in Sibilsi at that time, so we</w:t>
      </w:r>
      <w:r w:rsidR="00E11BFC">
        <w:rPr>
          <w:rFonts w:ascii="Times New Roman" w:hAnsi="Times New Roman" w:cs="Times New Roman"/>
          <w:sz w:val="24"/>
          <w:szCs w:val="24"/>
        </w:rPr>
        <w:t>’</w:t>
      </w:r>
      <w:r w:rsidR="00E11BFC">
        <w:rPr>
          <w:rFonts w:ascii="Times New Roman" w:hAnsi="Times New Roman" w:cs="Times New Roman" w:hint="eastAsia"/>
          <w:sz w:val="24"/>
          <w:szCs w:val="24"/>
        </w:rPr>
        <w:t xml:space="preserve">d meet </w:t>
      </w:r>
      <w:r w:rsidR="009A4E64">
        <w:rPr>
          <w:rFonts w:ascii="Times New Roman" w:hAnsi="Times New Roman" w:cs="Times New Roman" w:hint="eastAsia"/>
          <w:sz w:val="24"/>
          <w:szCs w:val="24"/>
        </w:rPr>
        <w:t>in people</w:t>
      </w:r>
      <w:r w:rsidR="009A4E64">
        <w:rPr>
          <w:rFonts w:ascii="Times New Roman" w:hAnsi="Times New Roman" w:cs="Times New Roman"/>
          <w:sz w:val="24"/>
          <w:szCs w:val="24"/>
        </w:rPr>
        <w:t>’</w:t>
      </w:r>
      <w:r w:rsidR="009A4E64">
        <w:rPr>
          <w:rFonts w:ascii="Times New Roman" w:hAnsi="Times New Roman" w:cs="Times New Roman" w:hint="eastAsia"/>
          <w:sz w:val="24"/>
          <w:szCs w:val="24"/>
        </w:rPr>
        <w:t xml:space="preserve">s homes, or the slaughter house, </w:t>
      </w:r>
      <w:r w:rsidR="00E11BFC">
        <w:rPr>
          <w:rFonts w:ascii="Times New Roman" w:hAnsi="Times New Roman" w:cs="Times New Roman" w:hint="eastAsia"/>
          <w:sz w:val="24"/>
          <w:szCs w:val="24"/>
        </w:rPr>
        <w:t>when it was cold out.</w:t>
      </w:r>
      <w:r w:rsidR="00E11BFC">
        <w:rPr>
          <w:rFonts w:ascii="Times New Roman" w:hAnsi="Times New Roman" w:cs="Times New Roman"/>
          <w:sz w:val="24"/>
          <w:szCs w:val="24"/>
        </w:rPr>
        <w:t>”</w:t>
      </w:r>
      <w:r w:rsidR="00E11BFC">
        <w:rPr>
          <w:rFonts w:ascii="Times New Roman" w:hAnsi="Times New Roman" w:cs="Times New Roman" w:hint="eastAsia"/>
          <w:sz w:val="24"/>
          <w:szCs w:val="24"/>
        </w:rPr>
        <w:t xml:space="preserve"> </w:t>
      </w:r>
      <w:r w:rsidR="00A506AF">
        <w:rPr>
          <w:rFonts w:ascii="Times New Roman" w:hAnsi="Times New Roman" w:cs="Times New Roman" w:hint="eastAsia"/>
          <w:sz w:val="24"/>
          <w:szCs w:val="24"/>
        </w:rPr>
        <w:t>Gang, current holder of th</w:t>
      </w:r>
      <w:r w:rsidR="00BA238D">
        <w:rPr>
          <w:rFonts w:ascii="Times New Roman" w:hAnsi="Times New Roman" w:cs="Times New Roman" w:hint="eastAsia"/>
          <w:sz w:val="24"/>
          <w:szCs w:val="24"/>
        </w:rPr>
        <w:t xml:space="preserve">e regional intangible heritage </w:t>
      </w:r>
      <w:r w:rsidR="00BA238D" w:rsidRPr="00BA238D">
        <w:rPr>
          <w:rFonts w:ascii="Times New Roman" w:hAnsi="Times New Roman" w:cs="Times New Roman" w:hint="eastAsia"/>
          <w:i/>
          <w:sz w:val="24"/>
          <w:szCs w:val="24"/>
        </w:rPr>
        <w:t>namdo j</w:t>
      </w:r>
      <w:r w:rsidR="00A506AF" w:rsidRPr="00BA238D">
        <w:rPr>
          <w:rFonts w:ascii="Times New Roman" w:hAnsi="Times New Roman" w:cs="Times New Roman" w:hint="eastAsia"/>
          <w:i/>
          <w:sz w:val="24"/>
          <w:szCs w:val="24"/>
        </w:rPr>
        <w:t>apga</w:t>
      </w:r>
      <w:r w:rsidR="00A506AF">
        <w:rPr>
          <w:rFonts w:ascii="Times New Roman" w:hAnsi="Times New Roman" w:cs="Times New Roman" w:hint="eastAsia"/>
          <w:sz w:val="24"/>
          <w:szCs w:val="24"/>
        </w:rPr>
        <w:t xml:space="preserve"> (southern professional folk songs</w:t>
      </w:r>
      <w:r w:rsidR="00BA238D">
        <w:rPr>
          <w:rFonts w:ascii="Times New Roman" w:hAnsi="Times New Roman" w:cs="Times New Roman" w:hint="eastAsia"/>
          <w:sz w:val="24"/>
          <w:szCs w:val="24"/>
        </w:rPr>
        <w:t>, 2001</w:t>
      </w:r>
      <w:r w:rsidR="00A506AF">
        <w:rPr>
          <w:rFonts w:ascii="Times New Roman" w:hAnsi="Times New Roman" w:cs="Times New Roman" w:hint="eastAsia"/>
          <w:sz w:val="24"/>
          <w:szCs w:val="24"/>
        </w:rPr>
        <w:t xml:space="preserve">), has been singing since she can remember. </w:t>
      </w:r>
      <w:r w:rsidR="00BA238D">
        <w:rPr>
          <w:rFonts w:ascii="Times New Roman" w:hAnsi="Times New Roman" w:cs="Times New Roman" w:hint="eastAsia"/>
          <w:sz w:val="24"/>
          <w:szCs w:val="24"/>
        </w:rPr>
        <w:t xml:space="preserve">Her mother, Geunyeo Lee, </w:t>
      </w:r>
      <w:r w:rsidR="003B3301">
        <w:rPr>
          <w:rFonts w:ascii="Times New Roman" w:hAnsi="Times New Roman" w:cs="Times New Roman" w:hint="eastAsia"/>
          <w:sz w:val="24"/>
          <w:szCs w:val="24"/>
        </w:rPr>
        <w:t>taught her</w:t>
      </w:r>
      <w:r w:rsidR="00BA238D">
        <w:rPr>
          <w:rFonts w:ascii="Times New Roman" w:hAnsi="Times New Roman" w:cs="Times New Roman" w:hint="eastAsia"/>
          <w:sz w:val="24"/>
          <w:szCs w:val="24"/>
        </w:rPr>
        <w:t xml:space="preserve"> local and professional song </w:t>
      </w:r>
      <w:r w:rsidR="00BA238D">
        <w:rPr>
          <w:rFonts w:ascii="Times New Roman" w:hAnsi="Times New Roman" w:cs="Times New Roman"/>
          <w:sz w:val="24"/>
          <w:szCs w:val="24"/>
        </w:rPr>
        <w:t>repertoire</w:t>
      </w:r>
      <w:r w:rsidR="00BA238D">
        <w:rPr>
          <w:rFonts w:ascii="Times New Roman" w:hAnsi="Times New Roman" w:cs="Times New Roman" w:hint="eastAsia"/>
          <w:sz w:val="24"/>
          <w:szCs w:val="24"/>
        </w:rPr>
        <w:t xml:space="preserve"> and </w:t>
      </w:r>
      <w:r w:rsidR="00BA238D" w:rsidRPr="00BA238D">
        <w:rPr>
          <w:rFonts w:ascii="Times New Roman" w:hAnsi="Times New Roman" w:cs="Times New Roman" w:hint="eastAsia"/>
          <w:i/>
          <w:sz w:val="24"/>
          <w:szCs w:val="24"/>
        </w:rPr>
        <w:t>pansori</w:t>
      </w:r>
      <w:r w:rsidR="00BA238D">
        <w:rPr>
          <w:rFonts w:ascii="Times New Roman" w:hAnsi="Times New Roman" w:cs="Times New Roman" w:hint="eastAsia"/>
          <w:sz w:val="24"/>
          <w:szCs w:val="24"/>
        </w:rPr>
        <w:t xml:space="preserve"> (epic song) she had learned from Hwajungseon Lee, an early 20</w:t>
      </w:r>
      <w:r w:rsidR="00BA238D">
        <w:rPr>
          <w:rFonts w:ascii="Times New Roman" w:hAnsi="Times New Roman" w:cs="Times New Roman" w:hint="eastAsia"/>
          <w:sz w:val="24"/>
          <w:szCs w:val="24"/>
          <w:vertAlign w:val="superscript"/>
        </w:rPr>
        <w:t>th</w:t>
      </w:r>
      <w:r w:rsidR="00BA238D">
        <w:rPr>
          <w:rFonts w:ascii="Times New Roman" w:hAnsi="Times New Roman" w:cs="Times New Roman" w:hint="eastAsia"/>
          <w:sz w:val="24"/>
          <w:szCs w:val="24"/>
        </w:rPr>
        <w:t xml:space="preserve"> century </w:t>
      </w:r>
      <w:r w:rsidR="00BA238D" w:rsidRPr="003B5259">
        <w:rPr>
          <w:rFonts w:ascii="Times New Roman" w:hAnsi="Times New Roman" w:cs="Times New Roman" w:hint="eastAsia"/>
          <w:sz w:val="24"/>
          <w:szCs w:val="24"/>
        </w:rPr>
        <w:t xml:space="preserve">pansori </w:t>
      </w:r>
      <w:r w:rsidR="00BA238D">
        <w:rPr>
          <w:rFonts w:ascii="Times New Roman" w:hAnsi="Times New Roman" w:cs="Times New Roman" w:hint="eastAsia"/>
          <w:sz w:val="24"/>
          <w:szCs w:val="24"/>
        </w:rPr>
        <w:t xml:space="preserve">master </w:t>
      </w:r>
      <w:r w:rsidR="003B5259">
        <w:rPr>
          <w:rFonts w:ascii="Times New Roman" w:hAnsi="Times New Roman" w:cs="Times New Roman" w:hint="eastAsia"/>
          <w:sz w:val="24"/>
          <w:szCs w:val="24"/>
        </w:rPr>
        <w:t>and recording artist.</w:t>
      </w:r>
      <w:r w:rsidR="00227608">
        <w:rPr>
          <w:rFonts w:ascii="Times New Roman" w:hAnsi="Times New Roman" w:cs="Times New Roman" w:hint="eastAsia"/>
          <w:sz w:val="24"/>
          <w:szCs w:val="24"/>
        </w:rPr>
        <w:t xml:space="preserve"> Gang</w:t>
      </w:r>
      <w:r w:rsidR="00227608">
        <w:rPr>
          <w:rFonts w:ascii="Times New Roman" w:hAnsi="Times New Roman" w:cs="Times New Roman"/>
          <w:sz w:val="24"/>
          <w:szCs w:val="24"/>
        </w:rPr>
        <w:t>’</w:t>
      </w:r>
      <w:r w:rsidR="00227608">
        <w:rPr>
          <w:rFonts w:ascii="Times New Roman" w:hAnsi="Times New Roman" w:cs="Times New Roman" w:hint="eastAsia"/>
          <w:sz w:val="24"/>
          <w:szCs w:val="24"/>
        </w:rPr>
        <w:t>s</w:t>
      </w:r>
      <w:r w:rsidR="003B5259">
        <w:rPr>
          <w:rFonts w:ascii="Times New Roman" w:hAnsi="Times New Roman" w:cs="Times New Roman" w:hint="eastAsia"/>
          <w:sz w:val="24"/>
          <w:szCs w:val="24"/>
        </w:rPr>
        <w:t xml:space="preserve"> </w:t>
      </w:r>
      <w:r w:rsidR="00A506AF">
        <w:rPr>
          <w:rFonts w:ascii="Times New Roman" w:hAnsi="Times New Roman" w:cs="Times New Roman" w:hint="eastAsia"/>
          <w:sz w:val="24"/>
          <w:szCs w:val="24"/>
        </w:rPr>
        <w:t xml:space="preserve">version of </w:t>
      </w:r>
      <w:r w:rsidR="00227608">
        <w:rPr>
          <w:rFonts w:ascii="Times New Roman" w:hAnsi="Times New Roman" w:cs="Times New Roman"/>
          <w:sz w:val="24"/>
          <w:szCs w:val="24"/>
        </w:rPr>
        <w:t>“</w:t>
      </w:r>
      <w:r w:rsidR="00A506AF">
        <w:rPr>
          <w:rFonts w:ascii="Times New Roman" w:hAnsi="Times New Roman" w:cs="Times New Roman" w:hint="eastAsia"/>
          <w:sz w:val="24"/>
          <w:szCs w:val="24"/>
        </w:rPr>
        <w:t>Yukjaebaegi</w:t>
      </w:r>
      <w:r w:rsidR="00227608">
        <w:rPr>
          <w:rFonts w:ascii="Times New Roman" w:hAnsi="Times New Roman" w:cs="Times New Roman"/>
          <w:sz w:val="24"/>
          <w:szCs w:val="24"/>
        </w:rPr>
        <w:t>”</w:t>
      </w:r>
      <w:r w:rsidR="00227608">
        <w:rPr>
          <w:rFonts w:ascii="Times New Roman" w:hAnsi="Times New Roman" w:cs="Times New Roman" w:hint="eastAsia"/>
          <w:sz w:val="24"/>
          <w:szCs w:val="24"/>
        </w:rPr>
        <w:t xml:space="preserve"> (six-beat song)</w:t>
      </w:r>
      <w:r w:rsidR="00A506AF">
        <w:rPr>
          <w:rFonts w:ascii="Times New Roman" w:hAnsi="Times New Roman" w:cs="Times New Roman" w:hint="eastAsia"/>
          <w:sz w:val="24"/>
          <w:szCs w:val="24"/>
        </w:rPr>
        <w:t>,</w:t>
      </w:r>
      <w:r w:rsidR="00227608">
        <w:rPr>
          <w:rFonts w:ascii="Times New Roman" w:hAnsi="Times New Roman" w:cs="Times New Roman" w:hint="eastAsia"/>
          <w:sz w:val="24"/>
          <w:szCs w:val="24"/>
        </w:rPr>
        <w:t xml:space="preserve"> in particular, draws strongly on Hwajungseon Lee</w:t>
      </w:r>
      <w:r w:rsidR="00227608">
        <w:rPr>
          <w:rFonts w:ascii="Times New Roman" w:hAnsi="Times New Roman" w:cs="Times New Roman"/>
          <w:sz w:val="24"/>
          <w:szCs w:val="24"/>
        </w:rPr>
        <w:t>’</w:t>
      </w:r>
      <w:r w:rsidR="00E11BFC">
        <w:rPr>
          <w:rFonts w:ascii="Times New Roman" w:hAnsi="Times New Roman" w:cs="Times New Roman" w:hint="eastAsia"/>
          <w:sz w:val="24"/>
          <w:szCs w:val="24"/>
        </w:rPr>
        <w:t>s clear yet</w:t>
      </w:r>
      <w:r w:rsidR="00227608">
        <w:rPr>
          <w:rFonts w:ascii="Times New Roman" w:hAnsi="Times New Roman" w:cs="Times New Roman" w:hint="eastAsia"/>
          <w:sz w:val="24"/>
          <w:szCs w:val="24"/>
        </w:rPr>
        <w:t xml:space="preserve"> heavily</w:t>
      </w:r>
      <w:r w:rsidR="00E11BFC">
        <w:rPr>
          <w:rFonts w:ascii="Times New Roman" w:hAnsi="Times New Roman" w:cs="Times New Roman" w:hint="eastAsia"/>
          <w:sz w:val="24"/>
          <w:szCs w:val="24"/>
        </w:rPr>
        <w:t>-</w:t>
      </w:r>
      <w:r w:rsidR="00227608">
        <w:rPr>
          <w:rFonts w:ascii="Times New Roman" w:hAnsi="Times New Roman" w:cs="Times New Roman"/>
          <w:sz w:val="24"/>
          <w:szCs w:val="24"/>
        </w:rPr>
        <w:t>ornamented</w:t>
      </w:r>
      <w:r w:rsidR="00227608">
        <w:rPr>
          <w:rFonts w:ascii="Times New Roman" w:hAnsi="Times New Roman" w:cs="Times New Roman" w:hint="eastAsia"/>
          <w:sz w:val="24"/>
          <w:szCs w:val="24"/>
        </w:rPr>
        <w:t xml:space="preserve"> style. </w:t>
      </w:r>
      <w:r w:rsidR="00E11BFC">
        <w:rPr>
          <w:rFonts w:ascii="Times New Roman" w:hAnsi="Times New Roman" w:cs="Times New Roman"/>
          <w:sz w:val="24"/>
          <w:szCs w:val="24"/>
        </w:rPr>
        <w:t>“</w:t>
      </w:r>
      <w:r w:rsidR="00E11BFC">
        <w:rPr>
          <w:rFonts w:ascii="Times New Roman" w:hAnsi="Times New Roman" w:cs="Times New Roman" w:hint="eastAsia"/>
          <w:sz w:val="24"/>
          <w:szCs w:val="24"/>
        </w:rPr>
        <w:t xml:space="preserve">My version of </w:t>
      </w:r>
      <w:r w:rsidR="00E11BFC">
        <w:rPr>
          <w:rFonts w:ascii="Times New Roman" w:hAnsi="Times New Roman" w:cs="Times New Roman"/>
          <w:sz w:val="24"/>
          <w:szCs w:val="24"/>
        </w:rPr>
        <w:t>‘</w:t>
      </w:r>
      <w:r w:rsidR="00E11BFC">
        <w:rPr>
          <w:rFonts w:ascii="Times New Roman" w:hAnsi="Times New Roman" w:cs="Times New Roman" w:hint="eastAsia"/>
          <w:sz w:val="24"/>
          <w:szCs w:val="24"/>
        </w:rPr>
        <w:t>Yukjaebaegi</w:t>
      </w:r>
      <w:r w:rsidR="00E11BFC">
        <w:rPr>
          <w:rFonts w:ascii="Times New Roman" w:hAnsi="Times New Roman" w:cs="Times New Roman"/>
          <w:sz w:val="24"/>
          <w:szCs w:val="24"/>
        </w:rPr>
        <w:t>’</w:t>
      </w:r>
      <w:r w:rsidR="00E11BFC">
        <w:rPr>
          <w:rFonts w:ascii="Times New Roman" w:hAnsi="Times New Roman" w:cs="Times New Roman" w:hint="eastAsia"/>
          <w:sz w:val="24"/>
          <w:szCs w:val="24"/>
        </w:rPr>
        <w:t xml:space="preserve"> was too difficult for many of the women,</w:t>
      </w:r>
      <w:r w:rsidR="00E11BFC">
        <w:rPr>
          <w:rFonts w:ascii="Times New Roman" w:hAnsi="Times New Roman" w:cs="Times New Roman"/>
          <w:sz w:val="24"/>
          <w:szCs w:val="24"/>
        </w:rPr>
        <w:t>”</w:t>
      </w:r>
      <w:r w:rsidR="00E11BFC">
        <w:rPr>
          <w:rFonts w:ascii="Times New Roman" w:hAnsi="Times New Roman" w:cs="Times New Roman" w:hint="eastAsia"/>
          <w:sz w:val="24"/>
          <w:szCs w:val="24"/>
        </w:rPr>
        <w:t xml:space="preserve"> notes Gang, </w:t>
      </w:r>
      <w:r w:rsidR="00E11BFC">
        <w:rPr>
          <w:rFonts w:ascii="Times New Roman" w:hAnsi="Times New Roman" w:cs="Times New Roman"/>
          <w:sz w:val="24"/>
          <w:szCs w:val="24"/>
        </w:rPr>
        <w:t>“</w:t>
      </w:r>
      <w:r w:rsidR="00E11BFC">
        <w:rPr>
          <w:rFonts w:ascii="Times New Roman" w:hAnsi="Times New Roman" w:cs="Times New Roman" w:hint="eastAsia"/>
          <w:sz w:val="24"/>
          <w:szCs w:val="24"/>
        </w:rPr>
        <w:t>so they changed it to fit their voices.</w:t>
      </w:r>
      <w:r w:rsidR="00E11BFC">
        <w:rPr>
          <w:rFonts w:ascii="Times New Roman" w:hAnsi="Times New Roman" w:cs="Times New Roman"/>
          <w:sz w:val="24"/>
          <w:szCs w:val="24"/>
        </w:rPr>
        <w:t>”</w:t>
      </w:r>
      <w:r w:rsidR="00E11BFC">
        <w:rPr>
          <w:rFonts w:ascii="Times New Roman" w:hAnsi="Times New Roman" w:cs="Times New Roman" w:hint="eastAsia"/>
          <w:sz w:val="24"/>
          <w:szCs w:val="24"/>
        </w:rPr>
        <w:t xml:space="preserve"> Yet, in interviews with Jindo women </w:t>
      </w:r>
      <w:r w:rsidR="00E11BFC">
        <w:rPr>
          <w:rFonts w:ascii="Times New Roman" w:hAnsi="Times New Roman" w:cs="Times New Roman"/>
          <w:sz w:val="24"/>
          <w:szCs w:val="24"/>
        </w:rPr>
        <w:t>regarding</w:t>
      </w:r>
      <w:r w:rsidR="00E11BFC">
        <w:rPr>
          <w:rFonts w:ascii="Times New Roman" w:hAnsi="Times New Roman" w:cs="Times New Roman" w:hint="eastAsia"/>
          <w:sz w:val="24"/>
          <w:szCs w:val="24"/>
        </w:rPr>
        <w:t xml:space="preserve"> their </w:t>
      </w:r>
      <w:r w:rsidR="00E11BFC">
        <w:rPr>
          <w:rFonts w:ascii="Times New Roman" w:hAnsi="Times New Roman" w:cs="Times New Roman"/>
          <w:sz w:val="24"/>
          <w:szCs w:val="24"/>
        </w:rPr>
        <w:t>music</w:t>
      </w:r>
      <w:r w:rsidR="00E11BFC">
        <w:rPr>
          <w:rFonts w:ascii="Times New Roman" w:hAnsi="Times New Roman" w:cs="Times New Roman" w:hint="eastAsia"/>
          <w:sz w:val="24"/>
          <w:szCs w:val="24"/>
        </w:rPr>
        <w:t>al lineage,</w:t>
      </w:r>
      <w:r w:rsidR="003B3301">
        <w:rPr>
          <w:rStyle w:val="FootnoteReference"/>
          <w:rFonts w:ascii="Times New Roman" w:hAnsi="Times New Roman" w:cs="Times New Roman"/>
          <w:sz w:val="24"/>
          <w:szCs w:val="24"/>
        </w:rPr>
        <w:footnoteReference w:id="3"/>
      </w:r>
      <w:r w:rsidR="00E11BFC">
        <w:rPr>
          <w:rFonts w:ascii="Times New Roman" w:hAnsi="Times New Roman" w:cs="Times New Roman" w:hint="eastAsia"/>
          <w:sz w:val="24"/>
          <w:szCs w:val="24"/>
        </w:rPr>
        <w:t xml:space="preserve"> nearly all credit Gang with teaching the intricacies of this musical </w:t>
      </w:r>
      <w:r w:rsidR="00E11BFC">
        <w:rPr>
          <w:rFonts w:ascii="Times New Roman" w:hAnsi="Times New Roman" w:cs="Times New Roman"/>
          <w:sz w:val="24"/>
          <w:szCs w:val="24"/>
        </w:rPr>
        <w:t>representative</w:t>
      </w:r>
      <w:r w:rsidR="00E11BFC">
        <w:rPr>
          <w:rFonts w:ascii="Times New Roman" w:hAnsi="Times New Roman" w:cs="Times New Roman" w:hint="eastAsia"/>
          <w:sz w:val="24"/>
          <w:szCs w:val="24"/>
        </w:rPr>
        <w:t xml:space="preserve"> (</w:t>
      </w:r>
      <w:r w:rsidR="00E11BFC" w:rsidRPr="00E11BFC">
        <w:rPr>
          <w:rFonts w:ascii="Times New Roman" w:hAnsi="Times New Roman" w:cs="Times New Roman" w:hint="eastAsia"/>
          <w:i/>
          <w:sz w:val="24"/>
          <w:szCs w:val="24"/>
        </w:rPr>
        <w:t>daepyo</w:t>
      </w:r>
      <w:r w:rsidR="00E11BFC">
        <w:rPr>
          <w:rFonts w:ascii="Times New Roman" w:hAnsi="Times New Roman" w:cs="Times New Roman" w:hint="eastAsia"/>
          <w:sz w:val="24"/>
          <w:szCs w:val="24"/>
        </w:rPr>
        <w:t>) of the island of Jindo.</w:t>
      </w:r>
      <w:r w:rsidR="009A4E64">
        <w:rPr>
          <w:rFonts w:ascii="Times New Roman" w:hAnsi="Times New Roman" w:cs="Times New Roman" w:hint="eastAsia"/>
          <w:sz w:val="24"/>
          <w:szCs w:val="24"/>
        </w:rPr>
        <w:t xml:space="preserve"> From Hwajungseon </w:t>
      </w:r>
      <w:r w:rsidR="007A7854">
        <w:rPr>
          <w:rFonts w:ascii="Times New Roman" w:hAnsi="Times New Roman" w:cs="Times New Roman" w:hint="eastAsia"/>
          <w:sz w:val="24"/>
          <w:szCs w:val="24"/>
        </w:rPr>
        <w:t>Lee, to Gang</w:t>
      </w:r>
      <w:r w:rsidR="007A7854">
        <w:rPr>
          <w:rFonts w:ascii="Times New Roman" w:hAnsi="Times New Roman" w:cs="Times New Roman"/>
          <w:sz w:val="24"/>
          <w:szCs w:val="24"/>
        </w:rPr>
        <w:t>’</w:t>
      </w:r>
      <w:r w:rsidR="007A7854">
        <w:rPr>
          <w:rFonts w:ascii="Times New Roman" w:hAnsi="Times New Roman" w:cs="Times New Roman" w:hint="eastAsia"/>
          <w:sz w:val="24"/>
          <w:szCs w:val="24"/>
        </w:rPr>
        <w:t>s</w:t>
      </w:r>
      <w:r w:rsidR="009A4E64">
        <w:rPr>
          <w:rFonts w:ascii="Times New Roman" w:hAnsi="Times New Roman" w:cs="Times New Roman" w:hint="eastAsia"/>
          <w:sz w:val="24"/>
          <w:szCs w:val="24"/>
        </w:rPr>
        <w:t xml:space="preserve"> mother</w:t>
      </w:r>
      <w:r w:rsidR="007A7854">
        <w:rPr>
          <w:rFonts w:ascii="Times New Roman" w:hAnsi="Times New Roman" w:cs="Times New Roman" w:hint="eastAsia"/>
          <w:sz w:val="24"/>
          <w:szCs w:val="24"/>
        </w:rPr>
        <w:t xml:space="preserve"> and onto Gang</w:t>
      </w:r>
      <w:r w:rsidR="009A4E64">
        <w:rPr>
          <w:rFonts w:ascii="Times New Roman" w:hAnsi="Times New Roman" w:cs="Times New Roman" w:hint="eastAsia"/>
          <w:sz w:val="24"/>
          <w:szCs w:val="24"/>
        </w:rPr>
        <w:t xml:space="preserve">, </w:t>
      </w:r>
      <w:r w:rsidR="009A4E64">
        <w:rPr>
          <w:rFonts w:ascii="Times New Roman" w:hAnsi="Times New Roman" w:cs="Times New Roman"/>
          <w:sz w:val="24"/>
          <w:szCs w:val="24"/>
        </w:rPr>
        <w:t>“</w:t>
      </w:r>
      <w:r w:rsidR="009A4E64">
        <w:rPr>
          <w:rFonts w:ascii="Times New Roman" w:hAnsi="Times New Roman" w:cs="Times New Roman" w:hint="eastAsia"/>
          <w:sz w:val="24"/>
          <w:szCs w:val="24"/>
        </w:rPr>
        <w:t>Yukjabaegi</w:t>
      </w:r>
      <w:r w:rsidR="009A4E64">
        <w:rPr>
          <w:rFonts w:ascii="Times New Roman" w:hAnsi="Times New Roman" w:cs="Times New Roman"/>
          <w:sz w:val="24"/>
          <w:szCs w:val="24"/>
        </w:rPr>
        <w:t>”</w:t>
      </w:r>
      <w:r w:rsidR="009A4E64">
        <w:rPr>
          <w:rFonts w:ascii="Times New Roman" w:hAnsi="Times New Roman" w:cs="Times New Roman" w:hint="eastAsia"/>
          <w:sz w:val="24"/>
          <w:szCs w:val="24"/>
        </w:rPr>
        <w:t xml:space="preserve"> maps her memory, and</w:t>
      </w:r>
      <w:r w:rsidR="00A506AF">
        <w:rPr>
          <w:rFonts w:ascii="Times New Roman" w:hAnsi="Times New Roman" w:cs="Times New Roman" w:hint="eastAsia"/>
          <w:sz w:val="24"/>
          <w:szCs w:val="24"/>
        </w:rPr>
        <w:t xml:space="preserve"> vestiges of </w:t>
      </w:r>
      <w:r w:rsidR="007A7854">
        <w:rPr>
          <w:rFonts w:ascii="Times New Roman" w:hAnsi="Times New Roman" w:cs="Times New Roman" w:hint="eastAsia"/>
          <w:sz w:val="24"/>
          <w:szCs w:val="24"/>
        </w:rPr>
        <w:t>her</w:t>
      </w:r>
      <w:r w:rsidR="00A506AF">
        <w:rPr>
          <w:rFonts w:ascii="Times New Roman" w:hAnsi="Times New Roman" w:cs="Times New Roman" w:hint="eastAsia"/>
          <w:sz w:val="24"/>
          <w:szCs w:val="24"/>
        </w:rPr>
        <w:t xml:space="preserve"> </w:t>
      </w:r>
      <w:r w:rsidR="007A7854">
        <w:rPr>
          <w:rFonts w:ascii="Times New Roman" w:hAnsi="Times New Roman" w:cs="Times New Roman"/>
          <w:sz w:val="24"/>
          <w:szCs w:val="24"/>
        </w:rPr>
        <w:t>“</w:t>
      </w:r>
      <w:r w:rsidR="00A506AF">
        <w:rPr>
          <w:rFonts w:ascii="Times New Roman" w:hAnsi="Times New Roman" w:cs="Times New Roman" w:hint="eastAsia"/>
          <w:sz w:val="24"/>
          <w:szCs w:val="24"/>
        </w:rPr>
        <w:t>Yukjabaegi</w:t>
      </w:r>
      <w:r w:rsidR="007A7854">
        <w:rPr>
          <w:rFonts w:ascii="Times New Roman" w:hAnsi="Times New Roman" w:cs="Times New Roman"/>
          <w:sz w:val="24"/>
          <w:szCs w:val="24"/>
        </w:rPr>
        <w:t>”</w:t>
      </w:r>
      <w:r w:rsidR="009A4E64">
        <w:rPr>
          <w:rFonts w:ascii="Times New Roman" w:hAnsi="Times New Roman" w:cs="Times New Roman" w:hint="eastAsia"/>
          <w:sz w:val="24"/>
          <w:szCs w:val="24"/>
        </w:rPr>
        <w:t xml:space="preserve"> remain</w:t>
      </w:r>
      <w:r w:rsidR="00A506AF">
        <w:rPr>
          <w:rFonts w:ascii="Times New Roman" w:hAnsi="Times New Roman" w:cs="Times New Roman" w:hint="eastAsia"/>
          <w:sz w:val="24"/>
          <w:szCs w:val="24"/>
        </w:rPr>
        <w:t xml:space="preserve"> mapped around the island. </w:t>
      </w:r>
    </w:p>
    <w:p w:rsidR="00816558" w:rsidRDefault="00816558" w:rsidP="00733B9F">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ab/>
        <w:t>The above story of a song</w:t>
      </w:r>
      <w:r>
        <w:rPr>
          <w:rFonts w:ascii="Times New Roman" w:hAnsi="Times New Roman" w:cs="Times New Roman"/>
          <w:sz w:val="24"/>
          <w:szCs w:val="24"/>
        </w:rPr>
        <w:t>’</w:t>
      </w:r>
      <w:r>
        <w:rPr>
          <w:rFonts w:ascii="Times New Roman" w:hAnsi="Times New Roman" w:cs="Times New Roman" w:hint="eastAsia"/>
          <w:sz w:val="24"/>
          <w:szCs w:val="24"/>
        </w:rPr>
        <w:t>s nomadic travels</w:t>
      </w:r>
      <w:r w:rsidR="00F57DF9">
        <w:rPr>
          <w:rFonts w:ascii="Times New Roman" w:hAnsi="Times New Roman" w:cs="Times New Roman" w:hint="eastAsia"/>
          <w:sz w:val="24"/>
          <w:szCs w:val="24"/>
        </w:rPr>
        <w:t xml:space="preserve"> and lineage</w:t>
      </w:r>
      <w:r>
        <w:rPr>
          <w:rFonts w:ascii="Times New Roman" w:hAnsi="Times New Roman" w:cs="Times New Roman" w:hint="eastAsia"/>
          <w:sz w:val="24"/>
          <w:szCs w:val="24"/>
        </w:rPr>
        <w:t xml:space="preserve"> is set in the 1970s and to mid-1980s, a time of transitions and re-articulation of traditional expressive culture in South Korea.</w:t>
      </w:r>
      <w:r w:rsidR="00985F93">
        <w:rPr>
          <w:rFonts w:ascii="Times New Roman" w:hAnsi="Times New Roman" w:cs="Times New Roman" w:hint="eastAsia"/>
          <w:sz w:val="24"/>
          <w:szCs w:val="24"/>
        </w:rPr>
        <w:t xml:space="preserve"> Even on Jindo, a small island off the southwestern coast, times were changing. </w:t>
      </w:r>
      <w:r w:rsidR="00C42365">
        <w:rPr>
          <w:rFonts w:ascii="Times New Roman" w:hAnsi="Times New Roman" w:cs="Times New Roman" w:hint="eastAsia"/>
          <w:sz w:val="24"/>
          <w:szCs w:val="24"/>
        </w:rPr>
        <w:t>The irony of the song</w:t>
      </w:r>
      <w:r w:rsidR="00C42365">
        <w:rPr>
          <w:rFonts w:ascii="Times New Roman" w:hAnsi="Times New Roman" w:cs="Times New Roman"/>
          <w:sz w:val="24"/>
          <w:szCs w:val="24"/>
        </w:rPr>
        <w:t>’</w:t>
      </w:r>
      <w:r w:rsidR="00C42365">
        <w:rPr>
          <w:rFonts w:ascii="Times New Roman" w:hAnsi="Times New Roman" w:cs="Times New Roman" w:hint="eastAsia"/>
          <w:sz w:val="24"/>
          <w:szCs w:val="24"/>
        </w:rPr>
        <w:t xml:space="preserve">s story should not be overlooked: islanders seeking training in </w:t>
      </w:r>
      <w:r w:rsidR="00233656">
        <w:rPr>
          <w:rFonts w:ascii="Times New Roman" w:hAnsi="Times New Roman" w:cs="Times New Roman" w:hint="eastAsia"/>
          <w:sz w:val="24"/>
          <w:szCs w:val="24"/>
        </w:rPr>
        <w:t xml:space="preserve">the performance of songs </w:t>
      </w:r>
      <w:r w:rsidR="00C42365">
        <w:rPr>
          <w:rFonts w:ascii="Times New Roman" w:hAnsi="Times New Roman" w:cs="Times New Roman" w:hint="eastAsia"/>
          <w:sz w:val="24"/>
          <w:szCs w:val="24"/>
        </w:rPr>
        <w:t>most had hear</w:t>
      </w:r>
      <w:r w:rsidR="00233656">
        <w:rPr>
          <w:rFonts w:ascii="Times New Roman" w:hAnsi="Times New Roman" w:cs="Times New Roman" w:hint="eastAsia"/>
          <w:sz w:val="24"/>
          <w:szCs w:val="24"/>
        </w:rPr>
        <w:t>d</w:t>
      </w:r>
      <w:r w:rsidR="00C42365">
        <w:rPr>
          <w:rFonts w:ascii="Times New Roman" w:hAnsi="Times New Roman" w:cs="Times New Roman" w:hint="eastAsia"/>
          <w:sz w:val="24"/>
          <w:szCs w:val="24"/>
        </w:rPr>
        <w:t xml:space="preserve"> their </w:t>
      </w:r>
      <w:r w:rsidR="00C42365">
        <w:rPr>
          <w:rFonts w:ascii="Times New Roman" w:hAnsi="Times New Roman" w:cs="Times New Roman"/>
          <w:sz w:val="24"/>
          <w:szCs w:val="24"/>
        </w:rPr>
        <w:t>entire</w:t>
      </w:r>
      <w:r w:rsidR="00C42365">
        <w:rPr>
          <w:rFonts w:ascii="Times New Roman" w:hAnsi="Times New Roman" w:cs="Times New Roman" w:hint="eastAsia"/>
          <w:sz w:val="24"/>
          <w:szCs w:val="24"/>
        </w:rPr>
        <w:t xml:space="preserve"> lives.</w:t>
      </w:r>
      <w:r w:rsidR="00233656">
        <w:rPr>
          <w:rFonts w:ascii="Times New Roman" w:hAnsi="Times New Roman" w:cs="Times New Roman" w:hint="eastAsia"/>
          <w:sz w:val="24"/>
          <w:szCs w:val="24"/>
        </w:rPr>
        <w:t xml:space="preserve"> When asked why </w:t>
      </w:r>
      <w:r w:rsidR="009A37DC">
        <w:rPr>
          <w:rFonts w:ascii="Times New Roman" w:hAnsi="Times New Roman" w:cs="Times New Roman" w:hint="eastAsia"/>
          <w:sz w:val="24"/>
          <w:szCs w:val="24"/>
        </w:rPr>
        <w:t xml:space="preserve">they </w:t>
      </w:r>
      <w:r w:rsidR="00233656">
        <w:rPr>
          <w:rFonts w:ascii="Times New Roman" w:hAnsi="Times New Roman" w:cs="Times New Roman" w:hint="eastAsia"/>
          <w:sz w:val="24"/>
          <w:szCs w:val="24"/>
        </w:rPr>
        <w:t xml:space="preserve">were compelled to seek such training, most replied, </w:t>
      </w:r>
      <w:r w:rsidR="00233656">
        <w:rPr>
          <w:rFonts w:ascii="Times New Roman" w:hAnsi="Times New Roman" w:cs="Times New Roman"/>
          <w:sz w:val="24"/>
          <w:szCs w:val="24"/>
        </w:rPr>
        <w:t>“</w:t>
      </w:r>
      <w:r w:rsidR="00233656">
        <w:rPr>
          <w:rFonts w:ascii="Times New Roman" w:hAnsi="Times New Roman" w:cs="Times New Roman" w:hint="eastAsia"/>
          <w:sz w:val="24"/>
          <w:szCs w:val="24"/>
        </w:rPr>
        <w:t>To know how to sing it right.</w:t>
      </w:r>
      <w:r w:rsidR="00233656">
        <w:rPr>
          <w:rFonts w:ascii="Times New Roman" w:hAnsi="Times New Roman" w:cs="Times New Roman"/>
          <w:sz w:val="24"/>
          <w:szCs w:val="24"/>
        </w:rPr>
        <w:t>”</w:t>
      </w:r>
      <w:r w:rsidR="00233656">
        <w:rPr>
          <w:rFonts w:ascii="Times New Roman" w:hAnsi="Times New Roman" w:cs="Times New Roman" w:hint="eastAsia"/>
          <w:sz w:val="24"/>
          <w:szCs w:val="24"/>
        </w:rPr>
        <w:t xml:space="preserve"> The </w:t>
      </w:r>
      <w:r w:rsidR="00233656">
        <w:rPr>
          <w:rFonts w:ascii="Times New Roman" w:hAnsi="Times New Roman" w:cs="Times New Roman"/>
          <w:sz w:val="24"/>
          <w:szCs w:val="24"/>
        </w:rPr>
        <w:t>mounting</w:t>
      </w:r>
      <w:r w:rsidR="00233656">
        <w:rPr>
          <w:rFonts w:ascii="Times New Roman" w:hAnsi="Times New Roman" w:cs="Times New Roman" w:hint="eastAsia"/>
          <w:sz w:val="24"/>
          <w:szCs w:val="24"/>
        </w:rPr>
        <w:t xml:space="preserve"> significance of an intangible </w:t>
      </w:r>
      <w:r w:rsidR="00233656">
        <w:rPr>
          <w:rFonts w:ascii="Times New Roman" w:hAnsi="Times New Roman" w:cs="Times New Roman"/>
          <w:sz w:val="24"/>
          <w:szCs w:val="24"/>
        </w:rPr>
        <w:t>heritage</w:t>
      </w:r>
      <w:r w:rsidR="00233656">
        <w:rPr>
          <w:rFonts w:ascii="Times New Roman" w:hAnsi="Times New Roman" w:cs="Times New Roman" w:hint="eastAsia"/>
          <w:sz w:val="24"/>
          <w:szCs w:val="24"/>
        </w:rPr>
        <w:t xml:space="preserve"> system (est. 1961) framed songs such as </w:t>
      </w:r>
      <w:r w:rsidR="00233656">
        <w:rPr>
          <w:rFonts w:ascii="Times New Roman" w:hAnsi="Times New Roman" w:cs="Times New Roman"/>
          <w:sz w:val="24"/>
          <w:szCs w:val="24"/>
        </w:rPr>
        <w:t>“</w:t>
      </w:r>
      <w:r w:rsidR="00233656">
        <w:rPr>
          <w:rFonts w:ascii="Times New Roman" w:hAnsi="Times New Roman" w:cs="Times New Roman" w:hint="eastAsia"/>
          <w:sz w:val="24"/>
          <w:szCs w:val="24"/>
        </w:rPr>
        <w:t>Yukjabaegi</w:t>
      </w:r>
      <w:r w:rsidR="00233656">
        <w:rPr>
          <w:rFonts w:ascii="Times New Roman" w:hAnsi="Times New Roman" w:cs="Times New Roman"/>
          <w:sz w:val="24"/>
          <w:szCs w:val="24"/>
        </w:rPr>
        <w:t>”</w:t>
      </w:r>
      <w:r w:rsidR="00233656">
        <w:rPr>
          <w:rFonts w:ascii="Times New Roman" w:hAnsi="Times New Roman" w:cs="Times New Roman" w:hint="eastAsia"/>
          <w:sz w:val="24"/>
          <w:szCs w:val="24"/>
        </w:rPr>
        <w:t xml:space="preserve"> within </w:t>
      </w:r>
      <w:r w:rsidR="00CB09D4">
        <w:rPr>
          <w:rFonts w:ascii="Times New Roman" w:hAnsi="Times New Roman" w:cs="Times New Roman" w:hint="eastAsia"/>
          <w:sz w:val="24"/>
          <w:szCs w:val="24"/>
        </w:rPr>
        <w:t>a</w:t>
      </w:r>
      <w:r w:rsidR="00233656">
        <w:rPr>
          <w:rFonts w:ascii="Times New Roman" w:hAnsi="Times New Roman" w:cs="Times New Roman" w:hint="eastAsia"/>
          <w:sz w:val="24"/>
          <w:szCs w:val="24"/>
        </w:rPr>
        <w:t xml:space="preserve"> specialized landscape, one within which formal training and performance were increasingly becoming the norm.</w:t>
      </w:r>
      <w:r w:rsidR="003B3301">
        <w:rPr>
          <w:rFonts w:ascii="Times New Roman" w:hAnsi="Times New Roman" w:cs="Times New Roman" w:hint="eastAsia"/>
          <w:sz w:val="24"/>
          <w:szCs w:val="24"/>
        </w:rPr>
        <w:t xml:space="preserve"> </w:t>
      </w:r>
      <w:r w:rsidR="001458B9">
        <w:rPr>
          <w:rFonts w:ascii="Times New Roman" w:hAnsi="Times New Roman" w:cs="Times New Roman" w:hint="eastAsia"/>
          <w:sz w:val="24"/>
          <w:szCs w:val="24"/>
        </w:rPr>
        <w:t>Flash forward to</w:t>
      </w:r>
      <w:r w:rsidR="009D4C78">
        <w:rPr>
          <w:rFonts w:ascii="Times New Roman" w:hAnsi="Times New Roman" w:cs="Times New Roman" w:hint="eastAsia"/>
          <w:sz w:val="24"/>
          <w:szCs w:val="24"/>
        </w:rPr>
        <w:t xml:space="preserve"> today</w:t>
      </w:r>
      <w:r w:rsidR="009D4C78">
        <w:rPr>
          <w:rFonts w:ascii="Times New Roman" w:hAnsi="Times New Roman" w:cs="Times New Roman"/>
          <w:sz w:val="24"/>
          <w:szCs w:val="24"/>
        </w:rPr>
        <w:t>’</w:t>
      </w:r>
      <w:r w:rsidR="009D4C78">
        <w:rPr>
          <w:rFonts w:ascii="Times New Roman" w:hAnsi="Times New Roman" w:cs="Times New Roman" w:hint="eastAsia"/>
          <w:sz w:val="24"/>
          <w:szCs w:val="24"/>
        </w:rPr>
        <w:t>s</w:t>
      </w:r>
      <w:r w:rsidR="001458B9">
        <w:rPr>
          <w:rFonts w:ascii="Times New Roman" w:hAnsi="Times New Roman" w:cs="Times New Roman" w:hint="eastAsia"/>
          <w:sz w:val="24"/>
          <w:szCs w:val="24"/>
        </w:rPr>
        <w:t xml:space="preserve"> Jindo and </w:t>
      </w:r>
      <w:r w:rsidR="009D4C78">
        <w:rPr>
          <w:rFonts w:ascii="Times New Roman" w:hAnsi="Times New Roman" w:cs="Times New Roman" w:hint="eastAsia"/>
          <w:sz w:val="24"/>
          <w:szCs w:val="24"/>
        </w:rPr>
        <w:t xml:space="preserve">older </w:t>
      </w:r>
      <w:r w:rsidR="003B3301">
        <w:rPr>
          <w:rFonts w:ascii="Times New Roman" w:hAnsi="Times New Roman" w:cs="Times New Roman" w:hint="eastAsia"/>
          <w:sz w:val="24"/>
          <w:szCs w:val="24"/>
        </w:rPr>
        <w:t>villagers gather in the local</w:t>
      </w:r>
      <w:r w:rsidR="00F57DF9">
        <w:rPr>
          <w:rFonts w:ascii="Times New Roman" w:hAnsi="Times New Roman" w:cs="Times New Roman" w:hint="eastAsia"/>
          <w:sz w:val="24"/>
          <w:szCs w:val="24"/>
        </w:rPr>
        <w:t xml:space="preserve"> transmission center</w:t>
      </w:r>
      <w:r w:rsidR="003B3301">
        <w:rPr>
          <w:rFonts w:ascii="Times New Roman" w:hAnsi="Times New Roman" w:cs="Times New Roman" w:hint="eastAsia"/>
          <w:sz w:val="24"/>
          <w:szCs w:val="24"/>
        </w:rPr>
        <w:t xml:space="preserve"> to practice and perform; performance of a song </w:t>
      </w:r>
      <w:r w:rsidR="003B3301">
        <w:rPr>
          <w:rFonts w:ascii="Times New Roman" w:hAnsi="Times New Roman" w:cs="Times New Roman"/>
          <w:sz w:val="24"/>
          <w:szCs w:val="24"/>
        </w:rPr>
        <w:t>like</w:t>
      </w:r>
      <w:r w:rsidR="003B3301">
        <w:rPr>
          <w:rFonts w:ascii="Times New Roman" w:hAnsi="Times New Roman" w:cs="Times New Roman" w:hint="eastAsia"/>
          <w:sz w:val="24"/>
          <w:szCs w:val="24"/>
        </w:rPr>
        <w:t xml:space="preserve"> </w:t>
      </w:r>
      <w:r w:rsidR="009D4C78">
        <w:rPr>
          <w:rFonts w:ascii="Times New Roman" w:hAnsi="Times New Roman" w:cs="Times New Roman"/>
          <w:sz w:val="24"/>
          <w:szCs w:val="24"/>
        </w:rPr>
        <w:t>“</w:t>
      </w:r>
      <w:r w:rsidR="003B3301">
        <w:rPr>
          <w:rFonts w:ascii="Times New Roman" w:hAnsi="Times New Roman" w:cs="Times New Roman" w:hint="eastAsia"/>
          <w:sz w:val="24"/>
          <w:szCs w:val="24"/>
        </w:rPr>
        <w:t>Yukjabaegi</w:t>
      </w:r>
      <w:r w:rsidR="009D4C78">
        <w:rPr>
          <w:rFonts w:ascii="Times New Roman" w:hAnsi="Times New Roman" w:cs="Times New Roman"/>
          <w:sz w:val="24"/>
          <w:szCs w:val="24"/>
        </w:rPr>
        <w:t>”</w:t>
      </w:r>
      <w:r w:rsidR="003B3301">
        <w:rPr>
          <w:rFonts w:ascii="Times New Roman" w:hAnsi="Times New Roman" w:cs="Times New Roman" w:hint="eastAsia"/>
          <w:sz w:val="24"/>
          <w:szCs w:val="24"/>
        </w:rPr>
        <w:t xml:space="preserve"> inspiring erect posture and the use of a fan prop in reference to now-common stage etiquette.</w:t>
      </w:r>
    </w:p>
    <w:p w:rsidR="009E7A3C" w:rsidRDefault="009D4C78" w:rsidP="00733B9F">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CB09D4">
        <w:rPr>
          <w:rFonts w:ascii="Times New Roman" w:hAnsi="Times New Roman" w:cs="Times New Roman" w:hint="eastAsia"/>
          <w:sz w:val="24"/>
          <w:szCs w:val="24"/>
        </w:rPr>
        <w:t xml:space="preserve">The above </w:t>
      </w:r>
      <w:r w:rsidR="009A37DC">
        <w:rPr>
          <w:rFonts w:ascii="Times New Roman" w:hAnsi="Times New Roman" w:cs="Times New Roman"/>
          <w:sz w:val="24"/>
          <w:szCs w:val="24"/>
        </w:rPr>
        <w:t xml:space="preserve">story helps illustrate </w:t>
      </w:r>
      <w:r w:rsidR="009A37DC">
        <w:rPr>
          <w:rFonts w:ascii="Times New Roman" w:hAnsi="Times New Roman" w:cs="Times New Roman" w:hint="eastAsia"/>
          <w:sz w:val="24"/>
          <w:szCs w:val="24"/>
        </w:rPr>
        <w:t>transformations in traditional music</w:t>
      </w:r>
      <w:r w:rsidR="009A37DC">
        <w:rPr>
          <w:rFonts w:ascii="Times New Roman" w:hAnsi="Times New Roman" w:cs="Times New Roman"/>
          <w:sz w:val="24"/>
          <w:szCs w:val="24"/>
        </w:rPr>
        <w:t>’</w:t>
      </w:r>
      <w:r w:rsidR="009A37DC">
        <w:rPr>
          <w:rFonts w:ascii="Times New Roman" w:hAnsi="Times New Roman" w:cs="Times New Roman" w:hint="eastAsia"/>
          <w:sz w:val="24"/>
          <w:szCs w:val="24"/>
        </w:rPr>
        <w:t xml:space="preserve">s social and performance contexts over the last </w:t>
      </w:r>
      <w:r w:rsidR="009A37DC">
        <w:rPr>
          <w:rFonts w:ascii="Times New Roman" w:hAnsi="Times New Roman" w:cs="Times New Roman"/>
          <w:sz w:val="24"/>
          <w:szCs w:val="24"/>
        </w:rPr>
        <w:t xml:space="preserve">century. </w:t>
      </w:r>
      <w:r w:rsidR="00B87C22" w:rsidRPr="00291BAA">
        <w:rPr>
          <w:rFonts w:ascii="Times New Roman" w:hAnsi="Times New Roman" w:cs="Times New Roman"/>
          <w:sz w:val="24"/>
          <w:szCs w:val="24"/>
        </w:rPr>
        <w:t xml:space="preserve">The intangible cultural heritage system in the Republic of Korea began in 1962 with the designation of the first intangible cultural properties. Two years later, the government selected the first </w:t>
      </w:r>
      <w:r w:rsidR="00B87C22">
        <w:rPr>
          <w:rFonts w:ascii="Times New Roman" w:hAnsi="Times New Roman" w:cs="Times New Roman" w:hint="eastAsia"/>
          <w:sz w:val="24"/>
          <w:szCs w:val="24"/>
        </w:rPr>
        <w:t xml:space="preserve">holders of intangible cultural </w:t>
      </w:r>
      <w:r w:rsidR="00B87C22">
        <w:rPr>
          <w:rFonts w:ascii="Times New Roman" w:hAnsi="Times New Roman" w:cs="Times New Roman" w:hint="eastAsia"/>
          <w:sz w:val="24"/>
          <w:szCs w:val="24"/>
        </w:rPr>
        <w:lastRenderedPageBreak/>
        <w:t>heritage (</w:t>
      </w:r>
      <w:r w:rsidR="00B87C22" w:rsidRPr="00E53B3E">
        <w:rPr>
          <w:rFonts w:ascii="Times New Roman" w:hAnsi="Times New Roman" w:cs="Times New Roman" w:hint="eastAsia"/>
          <w:i/>
          <w:sz w:val="24"/>
          <w:szCs w:val="24"/>
        </w:rPr>
        <w:t>boyuja</w:t>
      </w:r>
      <w:r w:rsidR="00B87C22">
        <w:rPr>
          <w:rFonts w:ascii="Times New Roman" w:hAnsi="Times New Roman" w:cs="Times New Roman" w:hint="eastAsia"/>
          <w:sz w:val="24"/>
          <w:szCs w:val="24"/>
        </w:rPr>
        <w:t xml:space="preserve">, </w:t>
      </w:r>
      <w:r w:rsidR="00B87C22" w:rsidRPr="00291BAA">
        <w:rPr>
          <w:rFonts w:ascii="Times New Roman" w:hAnsi="Times New Roman" w:cs="Times New Roman"/>
          <w:sz w:val="24"/>
          <w:szCs w:val="24"/>
        </w:rPr>
        <w:t>or human cultural treasures/</w:t>
      </w:r>
      <w:r w:rsidR="00CB26A2">
        <w:rPr>
          <w:rFonts w:ascii="Times New Roman" w:hAnsi="Times New Roman" w:cs="Times New Roman"/>
          <w:i/>
          <w:sz w:val="24"/>
          <w:szCs w:val="24"/>
        </w:rPr>
        <w:t>in</w:t>
      </w:r>
      <w:r w:rsidR="00B87C22" w:rsidRPr="00291BAA">
        <w:rPr>
          <w:rFonts w:ascii="Times New Roman" w:hAnsi="Times New Roman" w:cs="Times New Roman"/>
          <w:i/>
          <w:sz w:val="24"/>
          <w:szCs w:val="24"/>
        </w:rPr>
        <w:t>gan munhwajae)</w:t>
      </w:r>
      <w:r w:rsidR="00B87C22">
        <w:rPr>
          <w:rFonts w:ascii="Times New Roman" w:hAnsi="Times New Roman" w:cs="Times New Roman" w:hint="eastAsia"/>
          <w:sz w:val="24"/>
          <w:szCs w:val="24"/>
        </w:rPr>
        <w:t>.</w:t>
      </w:r>
      <w:r w:rsidR="00CB26A2">
        <w:rPr>
          <w:rFonts w:ascii="Times New Roman" w:hAnsi="Times New Roman" w:cs="Times New Roman" w:hint="eastAsia"/>
          <w:sz w:val="24"/>
          <w:szCs w:val="24"/>
        </w:rPr>
        <w:t xml:space="preserve"> The art forms designated as </w:t>
      </w:r>
      <w:r w:rsidR="00CB26A2">
        <w:rPr>
          <w:rFonts w:ascii="Times New Roman" w:hAnsi="Times New Roman" w:cs="Times New Roman"/>
          <w:sz w:val="24"/>
          <w:szCs w:val="24"/>
        </w:rPr>
        <w:t xml:space="preserve">official intangible heritage shaped the curriculum in the new conservatory model of </w:t>
      </w:r>
      <w:r w:rsidR="00CB26A2" w:rsidRPr="00CB26A2">
        <w:rPr>
          <w:rFonts w:ascii="Times New Roman" w:hAnsi="Times New Roman" w:cs="Times New Roman"/>
          <w:i/>
          <w:sz w:val="24"/>
          <w:szCs w:val="24"/>
        </w:rPr>
        <w:t xml:space="preserve">gugak </w:t>
      </w:r>
      <w:r w:rsidR="00CB26A2">
        <w:rPr>
          <w:rFonts w:ascii="Times New Roman" w:hAnsi="Times New Roman" w:cs="Times New Roman"/>
          <w:sz w:val="24"/>
          <w:szCs w:val="24"/>
        </w:rPr>
        <w:t>(traditional Korean music)</w:t>
      </w:r>
      <w:r w:rsidR="00CB26A2">
        <w:rPr>
          <w:rFonts w:ascii="Times New Roman" w:hAnsi="Times New Roman" w:cs="Times New Roman" w:hint="eastAsia"/>
          <w:sz w:val="24"/>
          <w:szCs w:val="24"/>
        </w:rPr>
        <w:t xml:space="preserve"> education,</w:t>
      </w:r>
      <w:r w:rsidR="00CB26A2">
        <w:rPr>
          <w:rFonts w:ascii="Times New Roman" w:hAnsi="Times New Roman" w:cs="Times New Roman"/>
          <w:sz w:val="24"/>
          <w:szCs w:val="24"/>
        </w:rPr>
        <w:t xml:space="preserve"> the first </w:t>
      </w:r>
      <w:r w:rsidR="00CB26A2">
        <w:rPr>
          <w:rFonts w:ascii="Times New Roman" w:hAnsi="Times New Roman" w:cs="Times New Roman" w:hint="eastAsia"/>
          <w:sz w:val="24"/>
          <w:szCs w:val="24"/>
        </w:rPr>
        <w:t>major</w:t>
      </w:r>
      <w:r w:rsidR="00CB26A2">
        <w:rPr>
          <w:rFonts w:ascii="Times New Roman" w:hAnsi="Times New Roman" w:cs="Times New Roman"/>
          <w:sz w:val="24"/>
          <w:szCs w:val="24"/>
        </w:rPr>
        <w:t xml:space="preserve"> emerging at Seoul National University in 1959.</w:t>
      </w:r>
      <w:r w:rsidR="00CB26A2">
        <w:rPr>
          <w:rFonts w:ascii="Times New Roman" w:hAnsi="Times New Roman" w:cs="Times New Roman" w:hint="eastAsia"/>
          <w:sz w:val="24"/>
          <w:szCs w:val="24"/>
        </w:rPr>
        <w:t xml:space="preserve"> </w:t>
      </w:r>
      <w:r w:rsidR="00406DDD">
        <w:rPr>
          <w:rFonts w:ascii="Times New Roman" w:hAnsi="Times New Roman" w:cs="Times New Roman" w:hint="eastAsia"/>
          <w:sz w:val="24"/>
          <w:szCs w:val="24"/>
        </w:rPr>
        <w:t xml:space="preserve">The </w:t>
      </w:r>
      <w:r w:rsidR="00CB26A2">
        <w:rPr>
          <w:rFonts w:ascii="Times New Roman" w:hAnsi="Times New Roman" w:cs="Times New Roman"/>
          <w:sz w:val="24"/>
          <w:szCs w:val="24"/>
        </w:rPr>
        <w:t xml:space="preserve">Gungnip gugakwon </w:t>
      </w:r>
      <w:r w:rsidR="00CB09D4">
        <w:rPr>
          <w:rFonts w:ascii="Times New Roman" w:hAnsi="Times New Roman" w:cs="Times New Roman" w:hint="eastAsia"/>
          <w:sz w:val="24"/>
          <w:szCs w:val="24"/>
        </w:rPr>
        <w:t xml:space="preserve">(National Gugak Center), which </w:t>
      </w:r>
      <w:r w:rsidR="00406DDD">
        <w:rPr>
          <w:rFonts w:ascii="Times New Roman" w:hAnsi="Times New Roman" w:cs="Times New Roman" w:hint="eastAsia"/>
          <w:sz w:val="24"/>
          <w:szCs w:val="24"/>
        </w:rPr>
        <w:t xml:space="preserve">had been </w:t>
      </w:r>
      <w:r w:rsidR="00CB26A2">
        <w:rPr>
          <w:rFonts w:ascii="Times New Roman" w:hAnsi="Times New Roman" w:cs="Times New Roman"/>
          <w:sz w:val="24"/>
          <w:szCs w:val="24"/>
        </w:rPr>
        <w:t xml:space="preserve">established </w:t>
      </w:r>
      <w:r w:rsidR="004921F6">
        <w:rPr>
          <w:rFonts w:ascii="Times New Roman" w:hAnsi="Times New Roman" w:cs="Times New Roman" w:hint="eastAsia"/>
          <w:sz w:val="24"/>
          <w:szCs w:val="24"/>
        </w:rPr>
        <w:t>in</w:t>
      </w:r>
      <w:r w:rsidR="00CB26A2">
        <w:rPr>
          <w:rFonts w:ascii="Times New Roman" w:hAnsi="Times New Roman" w:cs="Times New Roman"/>
          <w:sz w:val="24"/>
          <w:szCs w:val="24"/>
        </w:rPr>
        <w:t xml:space="preserve"> </w:t>
      </w:r>
      <w:r w:rsidR="00CB26A2">
        <w:rPr>
          <w:rFonts w:ascii="Times New Roman" w:hAnsi="Times New Roman" w:cs="Times New Roman" w:hint="eastAsia"/>
          <w:sz w:val="24"/>
          <w:szCs w:val="24"/>
        </w:rPr>
        <w:t>1951</w:t>
      </w:r>
      <w:r w:rsidR="00406DDD">
        <w:rPr>
          <w:rFonts w:ascii="Times New Roman" w:hAnsi="Times New Roman" w:cs="Times New Roman" w:hint="eastAsia"/>
          <w:sz w:val="24"/>
          <w:szCs w:val="24"/>
        </w:rPr>
        <w:t>,</w:t>
      </w:r>
      <w:r w:rsidR="00406DDD" w:rsidRPr="00406DDD">
        <w:rPr>
          <w:rFonts w:ascii="Times New Roman" w:hAnsi="Times New Roman" w:cs="Times New Roman" w:hint="eastAsia"/>
          <w:sz w:val="24"/>
          <w:szCs w:val="24"/>
        </w:rPr>
        <w:t xml:space="preserve"> </w:t>
      </w:r>
      <w:r w:rsidR="00406DDD">
        <w:rPr>
          <w:rFonts w:ascii="Times New Roman" w:hAnsi="Times New Roman" w:cs="Times New Roman" w:hint="eastAsia"/>
          <w:sz w:val="24"/>
          <w:szCs w:val="24"/>
        </w:rPr>
        <w:t>form</w:t>
      </w:r>
      <w:r w:rsidR="00CB09D4">
        <w:rPr>
          <w:rFonts w:ascii="Times New Roman" w:hAnsi="Times New Roman" w:cs="Times New Roman" w:hint="eastAsia"/>
          <w:sz w:val="24"/>
          <w:szCs w:val="24"/>
        </w:rPr>
        <w:t xml:space="preserve">ed </w:t>
      </w:r>
      <w:r w:rsidR="00406DDD">
        <w:rPr>
          <w:rFonts w:ascii="Times New Roman" w:hAnsi="Times New Roman" w:cs="Times New Roman" w:hint="eastAsia"/>
          <w:sz w:val="24"/>
          <w:szCs w:val="24"/>
        </w:rPr>
        <w:t xml:space="preserve">the core of gugak </w:t>
      </w:r>
      <w:r w:rsidR="00406DDD">
        <w:rPr>
          <w:rFonts w:ascii="Times New Roman" w:hAnsi="Times New Roman" w:cs="Times New Roman"/>
          <w:sz w:val="24"/>
          <w:szCs w:val="24"/>
        </w:rPr>
        <w:t>officialdom</w:t>
      </w:r>
      <w:r w:rsidR="00406DDD">
        <w:rPr>
          <w:rFonts w:ascii="Times New Roman" w:hAnsi="Times New Roman" w:cs="Times New Roman" w:hint="eastAsia"/>
          <w:sz w:val="24"/>
          <w:szCs w:val="24"/>
        </w:rPr>
        <w:t xml:space="preserve"> and serv</w:t>
      </w:r>
      <w:r w:rsidR="00CB09D4">
        <w:rPr>
          <w:rFonts w:ascii="Times New Roman" w:hAnsi="Times New Roman" w:cs="Times New Roman" w:hint="eastAsia"/>
          <w:sz w:val="24"/>
          <w:szCs w:val="24"/>
        </w:rPr>
        <w:t xml:space="preserve">ed </w:t>
      </w:r>
      <w:r w:rsidR="00406DDD">
        <w:rPr>
          <w:rFonts w:ascii="Times New Roman" w:hAnsi="Times New Roman" w:cs="Times New Roman" w:hint="eastAsia"/>
          <w:sz w:val="24"/>
          <w:szCs w:val="24"/>
        </w:rPr>
        <w:t>as the model for other traditional arts institutions</w:t>
      </w:r>
      <w:r w:rsidR="00CB26A2">
        <w:rPr>
          <w:rFonts w:ascii="Times New Roman" w:hAnsi="Times New Roman" w:cs="Times New Roman" w:hint="eastAsia"/>
          <w:sz w:val="24"/>
          <w:szCs w:val="24"/>
        </w:rPr>
        <w:t>. The increased professionalization and exclusivity of gugak</w:t>
      </w:r>
      <w:r w:rsidR="00774E21">
        <w:rPr>
          <w:rFonts w:ascii="Times New Roman" w:hAnsi="Times New Roman" w:cs="Times New Roman" w:hint="eastAsia"/>
          <w:sz w:val="24"/>
          <w:szCs w:val="24"/>
        </w:rPr>
        <w:t xml:space="preserve"> concurred with</w:t>
      </w:r>
      <w:r w:rsidR="001F1F1A">
        <w:rPr>
          <w:rFonts w:ascii="Times New Roman" w:hAnsi="Times New Roman" w:cs="Times New Roman" w:hint="eastAsia"/>
          <w:sz w:val="24"/>
          <w:szCs w:val="24"/>
        </w:rPr>
        <w:t xml:space="preserve"> its newly-framed economic and </w:t>
      </w:r>
      <w:r w:rsidR="001F1F1A" w:rsidRPr="00804EA7">
        <w:rPr>
          <w:rFonts w:ascii="Times New Roman" w:hAnsi="Times New Roman" w:cs="Times New Roman"/>
          <w:sz w:val="24"/>
          <w:szCs w:val="24"/>
        </w:rPr>
        <w:t>social capital under the new cultural nationalis</w:t>
      </w:r>
      <w:r w:rsidR="00406DDD">
        <w:rPr>
          <w:rFonts w:ascii="Times New Roman" w:hAnsi="Times New Roman" w:cs="Times New Roman"/>
          <w:sz w:val="24"/>
          <w:szCs w:val="24"/>
        </w:rPr>
        <w:t>m of a modern Republic of Korea</w:t>
      </w:r>
      <w:r w:rsidR="00804EA7" w:rsidRPr="00804EA7">
        <w:rPr>
          <w:rFonts w:ascii="Times New Roman" w:hAnsi="Times New Roman" w:cs="Times New Roman"/>
          <w:sz w:val="24"/>
          <w:szCs w:val="24"/>
        </w:rPr>
        <w:t xml:space="preserve"> (Howard 1989 and 2006; Mal</w:t>
      </w:r>
      <w:r w:rsidR="00BA54F6">
        <w:rPr>
          <w:rFonts w:ascii="Times New Roman" w:hAnsi="Times New Roman" w:cs="Times New Roman"/>
          <w:sz w:val="24"/>
          <w:szCs w:val="24"/>
        </w:rPr>
        <w:t>iangkay 2004 and 2008</w:t>
      </w:r>
      <w:r w:rsidR="00804EA7" w:rsidRPr="00804EA7">
        <w:rPr>
          <w:rFonts w:ascii="Times New Roman" w:hAnsi="Times New Roman" w:cs="Times New Roman"/>
          <w:sz w:val="24"/>
          <w:szCs w:val="24"/>
        </w:rPr>
        <w:t>).</w:t>
      </w:r>
      <w:r w:rsidR="00804EA7">
        <w:rPr>
          <w:rStyle w:val="FootnoteReference"/>
          <w:rFonts w:ascii="Times New Roman" w:hAnsi="Times New Roman" w:cs="Times New Roman"/>
          <w:sz w:val="24"/>
          <w:szCs w:val="24"/>
        </w:rPr>
        <w:footnoteReference w:id="4"/>
      </w:r>
      <w:r w:rsidR="00804EA7" w:rsidRPr="00804EA7">
        <w:rPr>
          <w:rStyle w:val="EndnoteReference"/>
          <w:rFonts w:ascii="Times New Roman" w:hAnsi="Times New Roman" w:cs="Times New Roman"/>
          <w:sz w:val="24"/>
          <w:szCs w:val="24"/>
        </w:rPr>
        <w:t xml:space="preserve"> </w:t>
      </w:r>
    </w:p>
    <w:p w:rsidR="009E7A3C" w:rsidRDefault="00CB09D4" w:rsidP="00733B9F">
      <w:pPr>
        <w:spacing w:line="360" w:lineRule="auto"/>
        <w:ind w:firstLine="800"/>
        <w:jc w:val="left"/>
        <w:rPr>
          <w:rFonts w:ascii="Times New Roman" w:hAnsi="Times New Roman" w:cs="Times New Roman"/>
          <w:sz w:val="24"/>
          <w:szCs w:val="24"/>
        </w:rPr>
      </w:pPr>
      <w:r>
        <w:rPr>
          <w:rFonts w:ascii="Times New Roman" w:hAnsi="Times New Roman" w:cs="Times New Roman" w:hint="eastAsia"/>
          <w:color w:val="000000"/>
          <w:sz w:val="24"/>
          <w:szCs w:val="24"/>
        </w:rPr>
        <w:t>This paper focuses on the concert stage as</w:t>
      </w:r>
      <w:r w:rsidR="00EE6BFD" w:rsidRPr="00EE6BFD">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a key space</w:t>
      </w:r>
      <w:r w:rsidR="00BA54F6">
        <w:rPr>
          <w:rFonts w:ascii="Times New Roman" w:hAnsi="Times New Roman" w:cs="Times New Roman" w:hint="eastAsia"/>
          <w:color w:val="000000"/>
          <w:sz w:val="24"/>
          <w:szCs w:val="24"/>
        </w:rPr>
        <w:t xml:space="preserve"> within which gugak epistemologically has been re-situated. </w:t>
      </w:r>
      <w:r w:rsidR="001A2D9D">
        <w:rPr>
          <w:rFonts w:ascii="Times New Roman" w:hAnsi="Times New Roman" w:cs="Times New Roman" w:hint="eastAsia"/>
          <w:color w:val="000000"/>
          <w:sz w:val="24"/>
          <w:szCs w:val="24"/>
        </w:rPr>
        <w:t>Here, the concert stage is conceived as</w:t>
      </w:r>
      <w:r w:rsidR="00F57DF9">
        <w:rPr>
          <w:rFonts w:ascii="Times New Roman" w:hAnsi="Times New Roman" w:cs="Times New Roman" w:hint="eastAsia"/>
          <w:color w:val="000000"/>
          <w:sz w:val="24"/>
          <w:szCs w:val="24"/>
        </w:rPr>
        <w:t xml:space="preserve"> a</w:t>
      </w:r>
      <w:r w:rsidR="00D64FDB">
        <w:rPr>
          <w:rFonts w:ascii="Times New Roman" w:hAnsi="Times New Roman" w:cs="Times New Roman" w:hint="eastAsia"/>
          <w:color w:val="000000"/>
          <w:sz w:val="24"/>
          <w:szCs w:val="24"/>
        </w:rPr>
        <w:t xml:space="preserve"> centering</w:t>
      </w:r>
      <w:r w:rsidR="001A2D9D">
        <w:rPr>
          <w:rFonts w:ascii="Times New Roman" w:hAnsi="Times New Roman" w:cs="Times New Roman" w:hint="eastAsia"/>
          <w:color w:val="000000"/>
          <w:sz w:val="24"/>
          <w:szCs w:val="24"/>
        </w:rPr>
        <w:t xml:space="preserve"> device for</w:t>
      </w:r>
      <w:r w:rsidR="00D64FDB">
        <w:rPr>
          <w:rFonts w:ascii="Times New Roman" w:hAnsi="Times New Roman" w:cs="Times New Roman" w:hint="eastAsia"/>
          <w:color w:val="000000"/>
          <w:sz w:val="24"/>
          <w:szCs w:val="24"/>
        </w:rPr>
        <w:t xml:space="preserve"> gugak-based </w:t>
      </w:r>
      <w:r w:rsidR="001A01B9">
        <w:rPr>
          <w:rFonts w:ascii="Times New Roman" w:hAnsi="Times New Roman" w:cs="Times New Roman" w:hint="eastAsia"/>
          <w:color w:val="000000"/>
          <w:sz w:val="24"/>
          <w:szCs w:val="24"/>
        </w:rPr>
        <w:t>experience</w:t>
      </w:r>
      <w:r w:rsidR="001A2D9D">
        <w:rPr>
          <w:rFonts w:ascii="Times New Roman" w:hAnsi="Times New Roman" w:cs="Times New Roman" w:hint="eastAsia"/>
          <w:color w:val="000000"/>
          <w:sz w:val="24"/>
          <w:szCs w:val="24"/>
        </w:rPr>
        <w:t>, one both reflective of and actively framing contemporary</w:t>
      </w:r>
      <w:r w:rsidR="00D64FDB">
        <w:rPr>
          <w:rFonts w:ascii="Times New Roman" w:hAnsi="Times New Roman" w:cs="Times New Roman" w:hint="eastAsia"/>
          <w:color w:val="000000"/>
          <w:sz w:val="24"/>
          <w:szCs w:val="24"/>
        </w:rPr>
        <w:t xml:space="preserve"> gugak</w:t>
      </w:r>
      <w:r w:rsidR="001A2D9D">
        <w:rPr>
          <w:rFonts w:ascii="Times New Roman" w:hAnsi="Times New Roman" w:cs="Times New Roman" w:hint="eastAsia"/>
          <w:color w:val="000000"/>
          <w:sz w:val="24"/>
          <w:szCs w:val="24"/>
        </w:rPr>
        <w:t xml:space="preserve"> </w:t>
      </w:r>
      <w:r w:rsidR="001A2D9D">
        <w:rPr>
          <w:rFonts w:ascii="Times New Roman" w:hAnsi="Times New Roman" w:cs="Times New Roman"/>
          <w:color w:val="000000"/>
          <w:sz w:val="24"/>
          <w:szCs w:val="24"/>
        </w:rPr>
        <w:t>aesthetic</w:t>
      </w:r>
      <w:r w:rsidR="00D64FDB">
        <w:rPr>
          <w:rFonts w:ascii="Times New Roman" w:hAnsi="Times New Roman" w:cs="Times New Roman" w:hint="eastAsia"/>
          <w:color w:val="000000"/>
          <w:sz w:val="24"/>
          <w:szCs w:val="24"/>
        </w:rPr>
        <w:t xml:space="preserve"> ideals. </w:t>
      </w:r>
      <w:r w:rsidR="001A2D9D">
        <w:rPr>
          <w:rFonts w:ascii="Times New Roman" w:hAnsi="Times New Roman" w:cs="Times New Roman" w:hint="eastAsia"/>
          <w:sz w:val="24"/>
          <w:szCs w:val="24"/>
        </w:rPr>
        <w:t xml:space="preserve">The </w:t>
      </w:r>
      <w:r w:rsidR="009E7A3C">
        <w:rPr>
          <w:rFonts w:ascii="Times New Roman" w:hAnsi="Times New Roman" w:cs="Times New Roman" w:hint="eastAsia"/>
          <w:sz w:val="24"/>
          <w:szCs w:val="24"/>
        </w:rPr>
        <w:t>economic rationality</w:t>
      </w:r>
      <w:r w:rsidR="001A2D9D">
        <w:rPr>
          <w:rFonts w:ascii="Times New Roman" w:hAnsi="Times New Roman" w:cs="Times New Roman" w:hint="eastAsia"/>
          <w:sz w:val="24"/>
          <w:szCs w:val="24"/>
        </w:rPr>
        <w:t xml:space="preserve"> inherent to gugak underscores its social status, particularly its function as a symbol </w:t>
      </w:r>
      <w:r w:rsidR="001E4503">
        <w:rPr>
          <w:rFonts w:ascii="Times New Roman" w:hAnsi="Times New Roman" w:cs="Times New Roman" w:hint="eastAsia"/>
          <w:sz w:val="24"/>
          <w:szCs w:val="24"/>
        </w:rPr>
        <w:t>national identity</w:t>
      </w:r>
      <w:r w:rsidR="00EE6BFD">
        <w:rPr>
          <w:rFonts w:ascii="Times New Roman" w:hAnsi="Times New Roman" w:cs="Times New Roman" w:hint="eastAsia"/>
          <w:sz w:val="24"/>
          <w:szCs w:val="24"/>
        </w:rPr>
        <w:t xml:space="preserve">. </w:t>
      </w:r>
      <w:r w:rsidR="00F57DF9">
        <w:rPr>
          <w:rFonts w:ascii="Times New Roman" w:hAnsi="Times New Roman" w:cs="Times New Roman" w:hint="eastAsia"/>
          <w:sz w:val="24"/>
          <w:szCs w:val="24"/>
        </w:rPr>
        <w:t>Promotion of gugak remains deeply entrenched in promotion of South Korea: Gugak as nature; Gugak as authentic experience; Gugak as precious legacy;</w:t>
      </w:r>
      <w:r w:rsidR="00F57DF9" w:rsidRPr="00F57DF9">
        <w:rPr>
          <w:rFonts w:ascii="Times New Roman" w:hAnsi="Times New Roman" w:cs="Times New Roman" w:hint="eastAsia"/>
          <w:sz w:val="24"/>
          <w:szCs w:val="24"/>
        </w:rPr>
        <w:t xml:space="preserve"> </w:t>
      </w:r>
      <w:r w:rsidR="00F57DF9">
        <w:rPr>
          <w:rFonts w:ascii="Times New Roman" w:hAnsi="Times New Roman" w:cs="Times New Roman" w:hint="eastAsia"/>
          <w:sz w:val="24"/>
          <w:szCs w:val="24"/>
        </w:rPr>
        <w:t>Gugak as core of Korean identity. Such promotion functions both as outward and inward projections, the latter particularly significant in underscoring the music</w:t>
      </w:r>
      <w:r w:rsidR="00F57DF9">
        <w:rPr>
          <w:rFonts w:ascii="Times New Roman" w:hAnsi="Times New Roman" w:cs="Times New Roman"/>
          <w:sz w:val="24"/>
          <w:szCs w:val="24"/>
        </w:rPr>
        <w:t>’</w:t>
      </w:r>
      <w:r w:rsidR="00F57DF9">
        <w:rPr>
          <w:rFonts w:ascii="Times New Roman" w:hAnsi="Times New Roman" w:cs="Times New Roman" w:hint="eastAsia"/>
          <w:sz w:val="24"/>
          <w:szCs w:val="24"/>
        </w:rPr>
        <w:t>s relevance to 21</w:t>
      </w:r>
      <w:r w:rsidR="00F57DF9" w:rsidRPr="00F57DF9">
        <w:rPr>
          <w:rFonts w:ascii="Times New Roman" w:hAnsi="Times New Roman" w:cs="Times New Roman" w:hint="eastAsia"/>
          <w:sz w:val="24"/>
          <w:szCs w:val="24"/>
          <w:vertAlign w:val="superscript"/>
        </w:rPr>
        <w:t>st</w:t>
      </w:r>
      <w:r w:rsidR="00F57DF9">
        <w:rPr>
          <w:rFonts w:ascii="Times New Roman" w:hAnsi="Times New Roman" w:cs="Times New Roman" w:hint="eastAsia"/>
          <w:sz w:val="24"/>
          <w:szCs w:val="24"/>
        </w:rPr>
        <w:t xml:space="preserve"> century Korea. Certainly not a popular music in contemporary Korea, gugak essentialisms place the music as an aesthetic enculturation of national pride. </w:t>
      </w:r>
      <w:r w:rsidR="00EE6BFD">
        <w:rPr>
          <w:rFonts w:ascii="Times New Roman" w:hAnsi="Times New Roman" w:cs="Times New Roman" w:hint="eastAsia"/>
          <w:sz w:val="24"/>
          <w:szCs w:val="24"/>
        </w:rPr>
        <w:t>Examination</w:t>
      </w:r>
      <w:r w:rsidR="001A2D9D">
        <w:rPr>
          <w:rFonts w:ascii="Times New Roman" w:hAnsi="Times New Roman" w:cs="Times New Roman" w:hint="eastAsia"/>
          <w:sz w:val="24"/>
          <w:szCs w:val="24"/>
        </w:rPr>
        <w:t xml:space="preserve"> of </w:t>
      </w:r>
      <w:r w:rsidR="00F57DF9">
        <w:rPr>
          <w:rFonts w:ascii="Times New Roman" w:hAnsi="Times New Roman" w:cs="Times New Roman" w:hint="eastAsia"/>
          <w:sz w:val="24"/>
          <w:szCs w:val="24"/>
        </w:rPr>
        <w:t xml:space="preserve">gugak </w:t>
      </w:r>
      <w:r w:rsidR="00EE6BFD">
        <w:rPr>
          <w:rFonts w:ascii="Times New Roman" w:hAnsi="Times New Roman" w:cs="Times New Roman" w:hint="eastAsia"/>
          <w:sz w:val="24"/>
          <w:szCs w:val="24"/>
        </w:rPr>
        <w:t>sound space design</w:t>
      </w:r>
      <w:r w:rsidR="001A2D9D">
        <w:rPr>
          <w:rFonts w:ascii="Times New Roman" w:hAnsi="Times New Roman" w:cs="Times New Roman" w:hint="eastAsia"/>
          <w:sz w:val="24"/>
          <w:szCs w:val="24"/>
        </w:rPr>
        <w:t xml:space="preserve"> ideals</w:t>
      </w:r>
      <w:r w:rsidR="00EE6BFD">
        <w:rPr>
          <w:rFonts w:ascii="Times New Roman" w:hAnsi="Times New Roman" w:cs="Times New Roman" w:hint="eastAsia"/>
          <w:sz w:val="24"/>
          <w:szCs w:val="24"/>
        </w:rPr>
        <w:t xml:space="preserve"> reveals refurbished relational ontologies of musical place and social context. The epistemology of the </w:t>
      </w:r>
      <w:r w:rsidR="00EE6BFD">
        <w:rPr>
          <w:rFonts w:ascii="Times New Roman" w:hAnsi="Times New Roman" w:cs="Times New Roman"/>
          <w:sz w:val="24"/>
          <w:szCs w:val="24"/>
        </w:rPr>
        <w:t>contemporary</w:t>
      </w:r>
      <w:r w:rsidR="00EE6BFD">
        <w:rPr>
          <w:rFonts w:ascii="Times New Roman" w:hAnsi="Times New Roman" w:cs="Times New Roman" w:hint="eastAsia"/>
          <w:sz w:val="24"/>
          <w:szCs w:val="24"/>
        </w:rPr>
        <w:t xml:space="preserve"> gugak concert hall is a relational epistemology based in economic and social capital </w:t>
      </w:r>
      <w:r w:rsidR="009E7A3C">
        <w:rPr>
          <w:rFonts w:ascii="Times New Roman" w:hAnsi="Times New Roman" w:cs="Times New Roman" w:hint="eastAsia"/>
          <w:sz w:val="24"/>
          <w:szCs w:val="24"/>
        </w:rPr>
        <w:t>(Titon 2013: 17)</w:t>
      </w:r>
      <w:r w:rsidR="00AB77C0">
        <w:rPr>
          <w:rFonts w:ascii="Times New Roman" w:hAnsi="Times New Roman" w:cs="Times New Roman" w:hint="eastAsia"/>
          <w:sz w:val="24"/>
          <w:szCs w:val="24"/>
        </w:rPr>
        <w:t>, one deeply related to gugak</w:t>
      </w:r>
      <w:r w:rsidR="00AB77C0">
        <w:rPr>
          <w:rFonts w:ascii="Times New Roman" w:hAnsi="Times New Roman" w:cs="Times New Roman"/>
          <w:sz w:val="24"/>
          <w:szCs w:val="24"/>
        </w:rPr>
        <w:t>’</w:t>
      </w:r>
      <w:r w:rsidR="00AB77C0">
        <w:rPr>
          <w:rFonts w:ascii="Times New Roman" w:hAnsi="Times New Roman" w:cs="Times New Roman" w:hint="eastAsia"/>
          <w:sz w:val="24"/>
          <w:szCs w:val="24"/>
        </w:rPr>
        <w:t>s struggle for sustainability and relevance in contemporary society</w:t>
      </w:r>
      <w:r w:rsidR="00EE6BFD">
        <w:rPr>
          <w:rFonts w:ascii="Times New Roman" w:hAnsi="Times New Roman" w:cs="Times New Roman" w:hint="eastAsia"/>
          <w:sz w:val="24"/>
          <w:szCs w:val="24"/>
        </w:rPr>
        <w:t>.</w:t>
      </w:r>
    </w:p>
    <w:p w:rsidR="007A681A" w:rsidRDefault="00D64FDB" w:rsidP="003C62C8">
      <w:pPr>
        <w:spacing w:line="36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In the pages below, </w:t>
      </w:r>
      <w:r w:rsidR="002A096D">
        <w:rPr>
          <w:rFonts w:ascii="Times New Roman" w:hAnsi="Times New Roman" w:cs="Times New Roman" w:hint="eastAsia"/>
          <w:sz w:val="24"/>
          <w:szCs w:val="24"/>
        </w:rPr>
        <w:t xml:space="preserve">a brief history of the concert hall in Korea will be followed by a discussion of the relocation of gugak performance to the stage. Consideration of the stage as symbol of centralization of gugak performance and gugak aesthetic production will be examined before details regarding specific </w:t>
      </w:r>
      <w:r w:rsidR="002A096D">
        <w:rPr>
          <w:rFonts w:ascii="Times New Roman" w:hAnsi="Times New Roman" w:cs="Times New Roman"/>
          <w:sz w:val="24"/>
          <w:szCs w:val="24"/>
        </w:rPr>
        <w:t>theaters</w:t>
      </w:r>
      <w:r w:rsidR="002A096D">
        <w:rPr>
          <w:rFonts w:ascii="Times New Roman" w:hAnsi="Times New Roman" w:cs="Times New Roman" w:hint="eastAsia"/>
          <w:sz w:val="24"/>
          <w:szCs w:val="24"/>
        </w:rPr>
        <w:t xml:space="preserve">. Nationwide, performance halls designed exclusively for gugak performance exist in every major city and spots, such as Jeonju and Namwon, significant to </w:t>
      </w:r>
      <w:r w:rsidR="002A096D">
        <w:rPr>
          <w:rFonts w:ascii="Times New Roman" w:hAnsi="Times New Roman" w:cs="Times New Roman"/>
          <w:sz w:val="24"/>
          <w:szCs w:val="24"/>
        </w:rPr>
        <w:t>the</w:t>
      </w:r>
      <w:r w:rsidR="002A096D">
        <w:rPr>
          <w:rFonts w:ascii="Times New Roman" w:hAnsi="Times New Roman" w:cs="Times New Roman" w:hint="eastAsia"/>
          <w:sz w:val="24"/>
          <w:szCs w:val="24"/>
        </w:rPr>
        <w:t xml:space="preserve"> music</w:t>
      </w:r>
      <w:r w:rsidR="002A096D">
        <w:rPr>
          <w:rFonts w:ascii="Times New Roman" w:hAnsi="Times New Roman" w:cs="Times New Roman"/>
          <w:sz w:val="24"/>
          <w:szCs w:val="24"/>
        </w:rPr>
        <w:t>’</w:t>
      </w:r>
      <w:r w:rsidR="002A096D">
        <w:rPr>
          <w:rFonts w:ascii="Times New Roman" w:hAnsi="Times New Roman" w:cs="Times New Roman" w:hint="eastAsia"/>
          <w:sz w:val="24"/>
          <w:szCs w:val="24"/>
        </w:rPr>
        <w:t xml:space="preserve">s development over time. For the purposes of this paper, however, </w:t>
      </w:r>
      <w:r w:rsidR="003D37C6">
        <w:rPr>
          <w:rFonts w:ascii="Times New Roman" w:hAnsi="Times New Roman" w:cs="Times New Roman" w:hint="eastAsia"/>
          <w:sz w:val="24"/>
          <w:szCs w:val="24"/>
        </w:rPr>
        <w:t>a representative few</w:t>
      </w:r>
      <w:r w:rsidR="002A096D">
        <w:rPr>
          <w:rFonts w:ascii="Times New Roman" w:hAnsi="Times New Roman" w:cs="Times New Roman" w:hint="eastAsia"/>
          <w:sz w:val="24"/>
          <w:szCs w:val="24"/>
        </w:rPr>
        <w:t xml:space="preserve"> Seoul-based sites will be discussed as well as the new trend in intimate traditional home (hanok) performance space. While acoustic science remains significant to any discussion of acoustic space, the focus of this paper </w:t>
      </w:r>
      <w:r w:rsidR="001458B9">
        <w:rPr>
          <w:rFonts w:ascii="Times New Roman" w:hAnsi="Times New Roman" w:cs="Times New Roman" w:hint="eastAsia"/>
          <w:sz w:val="24"/>
          <w:szCs w:val="24"/>
        </w:rPr>
        <w:t xml:space="preserve">addresses the social </w:t>
      </w:r>
      <w:r w:rsidR="001458B9">
        <w:rPr>
          <w:rFonts w:ascii="Times New Roman" w:hAnsi="Times New Roman" w:cs="Times New Roman"/>
          <w:sz w:val="24"/>
          <w:szCs w:val="24"/>
        </w:rPr>
        <w:t>significance</w:t>
      </w:r>
      <w:r w:rsidR="001458B9">
        <w:rPr>
          <w:rFonts w:ascii="Times New Roman" w:hAnsi="Times New Roman" w:cs="Times New Roman" w:hint="eastAsia"/>
          <w:sz w:val="24"/>
          <w:szCs w:val="24"/>
        </w:rPr>
        <w:t xml:space="preserve"> of acoustics as relevant to aesthetics and ideals framing </w:t>
      </w:r>
      <w:r w:rsidR="003C62C8">
        <w:rPr>
          <w:rFonts w:ascii="Times New Roman" w:hAnsi="Times New Roman" w:cs="Times New Roman" w:hint="eastAsia"/>
          <w:sz w:val="24"/>
          <w:szCs w:val="24"/>
        </w:rPr>
        <w:t>contemporary gugak performance.</w:t>
      </w:r>
    </w:p>
    <w:p w:rsidR="007A681A" w:rsidRDefault="007A681A" w:rsidP="00733B9F">
      <w:pPr>
        <w:spacing w:line="360" w:lineRule="auto"/>
        <w:ind w:firstLine="800"/>
        <w:jc w:val="left"/>
        <w:rPr>
          <w:rFonts w:ascii="Times New Roman" w:hAnsi="Times New Roman" w:cs="Times New Roman"/>
          <w:sz w:val="24"/>
          <w:szCs w:val="24"/>
        </w:rPr>
      </w:pPr>
    </w:p>
    <w:p w:rsidR="006252B3" w:rsidRDefault="006252B3" w:rsidP="00733B9F">
      <w:pPr>
        <w:spacing w:line="360" w:lineRule="auto"/>
        <w:jc w:val="left"/>
        <w:rPr>
          <w:rFonts w:ascii="Times New Roman" w:hAnsi="Times New Roman" w:cs="Times New Roman"/>
          <w:b/>
          <w:sz w:val="24"/>
          <w:szCs w:val="24"/>
        </w:rPr>
      </w:pPr>
    </w:p>
    <w:p w:rsidR="008706C6" w:rsidRPr="008706C6" w:rsidRDefault="008571D8" w:rsidP="00733B9F">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Gugak and the Stage</w:t>
      </w:r>
    </w:p>
    <w:p w:rsidR="008571D8" w:rsidRDefault="008571D8" w:rsidP="00733B9F">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The two major historic </w:t>
      </w:r>
      <w:r>
        <w:rPr>
          <w:rFonts w:ascii="Times New Roman" w:hAnsi="Times New Roman" w:cs="Times New Roman"/>
          <w:color w:val="000000"/>
          <w:sz w:val="24"/>
          <w:szCs w:val="24"/>
        </w:rPr>
        <w:t>milieu</w:t>
      </w:r>
      <w:r>
        <w:rPr>
          <w:rFonts w:ascii="Times New Roman" w:hAnsi="Times New Roman" w:cs="Times New Roman" w:hint="eastAsia"/>
          <w:color w:val="000000"/>
          <w:sz w:val="24"/>
          <w:szCs w:val="24"/>
        </w:rPr>
        <w:t xml:space="preserve"> s defining Korean traditional music were the court and the village. At court, occasions determined performance placement, from ancestral shrines to private residences, from processional music </w:t>
      </w:r>
      <w:r>
        <w:rPr>
          <w:rFonts w:ascii="Times New Roman" w:hAnsi="Times New Roman" w:cs="Times New Roman"/>
          <w:color w:val="000000"/>
          <w:sz w:val="24"/>
          <w:szCs w:val="24"/>
        </w:rPr>
        <w:t>accompanying</w:t>
      </w:r>
      <w:r>
        <w:rPr>
          <w:rFonts w:ascii="Times New Roman" w:hAnsi="Times New Roman" w:cs="Times New Roman" w:hint="eastAsia"/>
          <w:color w:val="000000"/>
          <w:sz w:val="24"/>
          <w:szCs w:val="24"/>
        </w:rPr>
        <w:t xml:space="preserve"> the movement of important men to banquets. The village context includes places of labor, play</w:t>
      </w:r>
      <w:r w:rsidR="00C5473F">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 xml:space="preserve"> economic transactions (i.e. the market place)</w:t>
      </w:r>
      <w:r w:rsidR="00C5473F">
        <w:rPr>
          <w:rFonts w:ascii="Times New Roman" w:hAnsi="Times New Roman" w:cs="Times New Roman" w:hint="eastAsia"/>
          <w:color w:val="000000"/>
          <w:sz w:val="24"/>
          <w:szCs w:val="24"/>
        </w:rPr>
        <w:t xml:space="preserve"> and </w:t>
      </w:r>
      <w:r w:rsidR="00C5473F" w:rsidRPr="00C5473F">
        <w:rPr>
          <w:rFonts w:ascii="Times New Roman" w:hAnsi="Times New Roman" w:cs="Times New Roman" w:hint="eastAsia"/>
          <w:i/>
          <w:color w:val="000000"/>
          <w:sz w:val="24"/>
          <w:szCs w:val="24"/>
        </w:rPr>
        <w:t>gut pan</w:t>
      </w:r>
      <w:r w:rsidR="00C5473F">
        <w:rPr>
          <w:rFonts w:ascii="Times New Roman" w:hAnsi="Times New Roman" w:cs="Times New Roman" w:hint="eastAsia"/>
          <w:color w:val="000000"/>
          <w:sz w:val="24"/>
          <w:szCs w:val="24"/>
        </w:rPr>
        <w:t xml:space="preserve"> (shaman ritual space)</w:t>
      </w:r>
      <w:r>
        <w:rPr>
          <w:rFonts w:ascii="Times New Roman" w:hAnsi="Times New Roman" w:cs="Times New Roman" w:hint="eastAsia"/>
          <w:color w:val="000000"/>
          <w:sz w:val="24"/>
          <w:szCs w:val="24"/>
        </w:rPr>
        <w:t xml:space="preserve">. Gugak, as a whole, derives considerable meaning from context-specific framing (Yeom and Lee 2001:195-196). For the Royal Ancestral Shrine Ritual, for example, the two orchestras, terrace and court yard, were placed symbolically to represent the realms of heaven and earth, but also acoustically accorded balance within the </w:t>
      </w:r>
      <w:r>
        <w:rPr>
          <w:rFonts w:ascii="Times New Roman" w:hAnsi="Times New Roman" w:cs="Times New Roman"/>
          <w:color w:val="000000"/>
          <w:sz w:val="24"/>
          <w:szCs w:val="24"/>
        </w:rPr>
        <w:t>performance</w:t>
      </w:r>
      <w:r>
        <w:rPr>
          <w:rFonts w:ascii="Times New Roman" w:hAnsi="Times New Roman" w:cs="Times New Roman" w:hint="eastAsia"/>
          <w:color w:val="000000"/>
          <w:sz w:val="24"/>
          <w:szCs w:val="24"/>
        </w:rPr>
        <w:t xml:space="preserve"> space. </w:t>
      </w:r>
      <w:r w:rsidRPr="00413A0B">
        <w:rPr>
          <w:rFonts w:ascii="Times New Roman" w:hAnsi="Times New Roman" w:cs="Times New Roman" w:hint="eastAsia"/>
          <w:i/>
          <w:color w:val="000000"/>
          <w:sz w:val="24"/>
          <w:szCs w:val="24"/>
        </w:rPr>
        <w:t>Pu</w:t>
      </w:r>
      <w:r w:rsidRPr="00363FF1">
        <w:rPr>
          <w:rFonts w:ascii="Times New Roman" w:hAnsi="Times New Roman" w:cs="Times New Roman" w:hint="eastAsia"/>
          <w:i/>
          <w:color w:val="000000"/>
          <w:sz w:val="24"/>
          <w:szCs w:val="24"/>
        </w:rPr>
        <w:t xml:space="preserve">ngmulnori </w:t>
      </w:r>
      <w:r>
        <w:rPr>
          <w:rFonts w:ascii="Times New Roman" w:hAnsi="Times New Roman" w:cs="Times New Roman" w:hint="eastAsia"/>
          <w:color w:val="000000"/>
          <w:sz w:val="24"/>
          <w:szCs w:val="24"/>
        </w:rPr>
        <w:t xml:space="preserve">presented by </w:t>
      </w:r>
      <w:r w:rsidRPr="00363FF1">
        <w:rPr>
          <w:rFonts w:ascii="Times New Roman" w:hAnsi="Times New Roman" w:cs="Times New Roman" w:hint="eastAsia"/>
          <w:i/>
          <w:color w:val="000000"/>
          <w:sz w:val="24"/>
          <w:szCs w:val="24"/>
        </w:rPr>
        <w:t>sadang pae</w:t>
      </w:r>
      <w:r>
        <w:rPr>
          <w:rFonts w:ascii="Times New Roman" w:hAnsi="Times New Roman" w:cs="Times New Roman" w:hint="eastAsia"/>
          <w:color w:val="000000"/>
          <w:sz w:val="24"/>
          <w:szCs w:val="24"/>
        </w:rPr>
        <w:t xml:space="preserve"> teams in the village </w:t>
      </w:r>
      <w:r w:rsidRPr="00363FF1">
        <w:rPr>
          <w:rFonts w:ascii="Times New Roman" w:hAnsi="Times New Roman" w:cs="Times New Roman" w:hint="eastAsia"/>
          <w:i/>
          <w:color w:val="000000"/>
          <w:sz w:val="24"/>
          <w:szCs w:val="24"/>
        </w:rPr>
        <w:t>madang</w:t>
      </w:r>
      <w:r>
        <w:rPr>
          <w:rFonts w:ascii="Times New Roman" w:hAnsi="Times New Roman" w:cs="Times New Roman" w:hint="eastAsia"/>
          <w:color w:val="000000"/>
          <w:sz w:val="24"/>
          <w:szCs w:val="24"/>
        </w:rPr>
        <w:t xml:space="preserve"> (community space) made full use of </w:t>
      </w:r>
      <w:r>
        <w:rPr>
          <w:rFonts w:ascii="Times New Roman" w:hAnsi="Times New Roman" w:cs="Times New Roman"/>
          <w:color w:val="000000"/>
          <w:sz w:val="24"/>
          <w:szCs w:val="24"/>
        </w:rPr>
        <w:t>the</w:t>
      </w:r>
      <w:r>
        <w:rPr>
          <w:rFonts w:ascii="Times New Roman" w:hAnsi="Times New Roman" w:cs="Times New Roman" w:hint="eastAsia"/>
          <w:color w:val="000000"/>
          <w:sz w:val="24"/>
          <w:szCs w:val="24"/>
        </w:rPr>
        <w:t xml:space="preserve"> space through highly sonorous performance and </w:t>
      </w:r>
      <w:r>
        <w:rPr>
          <w:rFonts w:ascii="Times New Roman" w:hAnsi="Times New Roman" w:cs="Times New Roman"/>
          <w:color w:val="000000"/>
          <w:sz w:val="24"/>
          <w:szCs w:val="24"/>
        </w:rPr>
        <w:t>choreographed</w:t>
      </w:r>
      <w:r>
        <w:rPr>
          <w:rFonts w:ascii="Times New Roman" w:hAnsi="Times New Roman" w:cs="Times New Roman" w:hint="eastAsia"/>
          <w:color w:val="000000"/>
          <w:sz w:val="24"/>
          <w:szCs w:val="24"/>
        </w:rPr>
        <w:t xml:space="preserve"> movements within that space.</w:t>
      </w:r>
    </w:p>
    <w:p w:rsidR="00C5473F" w:rsidRDefault="008571D8" w:rsidP="00733B9F">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ab/>
        <w:t>Heavily contextually and functionally-oriented, music performance historically did not take place</w:t>
      </w:r>
      <w:r w:rsidR="000E6E1B">
        <w:rPr>
          <w:rFonts w:ascii="Times New Roman" w:hAnsi="Times New Roman" w:cs="Times New Roman" w:hint="eastAsia"/>
          <w:color w:val="000000"/>
          <w:sz w:val="24"/>
          <w:szCs w:val="24"/>
        </w:rPr>
        <w:t xml:space="preserve"> in </w:t>
      </w:r>
      <w:r>
        <w:rPr>
          <w:rFonts w:ascii="Times New Roman" w:hAnsi="Times New Roman" w:cs="Times New Roman"/>
          <w:color w:val="000000"/>
          <w:sz w:val="24"/>
          <w:szCs w:val="24"/>
        </w:rPr>
        <w:t>a theater</w:t>
      </w:r>
      <w:r w:rsidR="00A524AC">
        <w:rPr>
          <w:rFonts w:ascii="Times New Roman" w:hAnsi="Times New Roman" w:cs="Times New Roman" w:hint="eastAsia"/>
          <w:color w:val="000000"/>
          <w:sz w:val="24"/>
          <w:szCs w:val="24"/>
        </w:rPr>
        <w:t xml:space="preserve"> (Lee and Yeom 2001: 195)</w:t>
      </w:r>
      <w:r>
        <w:rPr>
          <w:rFonts w:ascii="Times New Roman" w:hAnsi="Times New Roman" w:cs="Times New Roman"/>
          <w:color w:val="000000"/>
          <w:sz w:val="24"/>
          <w:szCs w:val="24"/>
        </w:rPr>
        <w:t xml:space="preserve">. </w:t>
      </w:r>
      <w:r w:rsidR="00C5473F">
        <w:rPr>
          <w:rFonts w:ascii="Times New Roman" w:hAnsi="Times New Roman" w:cs="Times New Roman" w:hint="eastAsia"/>
          <w:color w:val="000000"/>
          <w:sz w:val="24"/>
          <w:szCs w:val="24"/>
        </w:rPr>
        <w:t xml:space="preserve">Much of the music we call </w:t>
      </w:r>
      <w:r w:rsidR="00C5473F">
        <w:rPr>
          <w:rFonts w:ascii="Times New Roman" w:hAnsi="Times New Roman" w:cs="Times New Roman"/>
          <w:color w:val="000000"/>
          <w:sz w:val="24"/>
          <w:szCs w:val="24"/>
        </w:rPr>
        <w:t>‘</w:t>
      </w:r>
      <w:r w:rsidR="00C5473F">
        <w:rPr>
          <w:rFonts w:ascii="Times New Roman" w:hAnsi="Times New Roman" w:cs="Times New Roman" w:hint="eastAsia"/>
          <w:color w:val="000000"/>
          <w:sz w:val="24"/>
          <w:szCs w:val="24"/>
        </w:rPr>
        <w:t>gugak</w:t>
      </w:r>
      <w:r w:rsidR="00C5473F">
        <w:rPr>
          <w:rFonts w:ascii="Times New Roman" w:hAnsi="Times New Roman" w:cs="Times New Roman"/>
          <w:color w:val="000000"/>
          <w:sz w:val="24"/>
          <w:szCs w:val="24"/>
        </w:rPr>
        <w:t>’</w:t>
      </w:r>
      <w:r w:rsidR="00C5473F">
        <w:rPr>
          <w:rFonts w:ascii="Times New Roman" w:hAnsi="Times New Roman" w:cs="Times New Roman" w:hint="eastAsia"/>
          <w:color w:val="000000"/>
          <w:sz w:val="24"/>
          <w:szCs w:val="24"/>
        </w:rPr>
        <w:t xml:space="preserve"> was </w:t>
      </w:r>
      <w:r w:rsidR="00C5473F">
        <w:rPr>
          <w:rFonts w:ascii="Times New Roman" w:hAnsi="Times New Roman" w:cs="Times New Roman"/>
          <w:color w:val="000000"/>
          <w:sz w:val="24"/>
          <w:szCs w:val="24"/>
        </w:rPr>
        <w:t>‘</w:t>
      </w:r>
      <w:r w:rsidR="00C5473F">
        <w:rPr>
          <w:rFonts w:ascii="Times New Roman" w:hAnsi="Times New Roman" w:cs="Times New Roman" w:hint="eastAsia"/>
          <w:color w:val="000000"/>
          <w:sz w:val="24"/>
          <w:szCs w:val="24"/>
        </w:rPr>
        <w:t xml:space="preserve">popular </w:t>
      </w:r>
      <w:r w:rsidR="00C5473F">
        <w:rPr>
          <w:rFonts w:ascii="Times New Roman" w:hAnsi="Times New Roman" w:cs="Times New Roman"/>
          <w:color w:val="000000"/>
          <w:sz w:val="24"/>
          <w:szCs w:val="24"/>
        </w:rPr>
        <w:t>music’</w:t>
      </w:r>
      <w:r w:rsidR="00C5473F">
        <w:rPr>
          <w:rFonts w:ascii="Times New Roman" w:hAnsi="Times New Roman" w:cs="Times New Roman" w:hint="eastAsia"/>
          <w:color w:val="000000"/>
          <w:sz w:val="24"/>
          <w:szCs w:val="24"/>
        </w:rPr>
        <w:t xml:space="preserve"> up until the early part of the 20th century. Therefore, music, dance, ritual activities took place in homes, market places and other venues and most not in special separate spaces (aside from rites connected to sacred locations). </w:t>
      </w:r>
      <w:r w:rsidR="00035B9A">
        <w:rPr>
          <w:rFonts w:ascii="Times New Roman" w:hAnsi="Times New Roman" w:cs="Times New Roman" w:hint="eastAsia"/>
          <w:color w:val="000000"/>
          <w:sz w:val="24"/>
          <w:szCs w:val="24"/>
        </w:rPr>
        <w:t>This reality led 19th century missionaries such as Isabella Bird Bishop</w:t>
      </w:r>
      <w:r>
        <w:rPr>
          <w:rFonts w:ascii="Times New Roman" w:hAnsi="Times New Roman" w:cs="Times New Roman" w:hint="eastAsia"/>
          <w:color w:val="000000"/>
          <w:sz w:val="24"/>
          <w:szCs w:val="24"/>
        </w:rPr>
        <w:t xml:space="preserve"> to bemoan the paucity of theater culture and popular entertainment </w:t>
      </w:r>
      <w:r>
        <w:rPr>
          <w:rFonts w:ascii="Times New Roman" w:hAnsi="Times New Roman" w:cs="Times New Roman"/>
          <w:color w:val="000000"/>
          <w:sz w:val="24"/>
          <w:szCs w:val="24"/>
        </w:rPr>
        <w:t>in Korea</w:t>
      </w:r>
      <w:r w:rsidR="00035B9A">
        <w:rPr>
          <w:rFonts w:ascii="Times New Roman" w:hAnsi="Times New Roman" w:cs="Times New Roman" w:hint="eastAsia"/>
          <w:color w:val="000000"/>
          <w:sz w:val="24"/>
          <w:szCs w:val="24"/>
        </w:rPr>
        <w:t xml:space="preserve"> (1898)</w:t>
      </w:r>
      <w:r>
        <w:rPr>
          <w:rFonts w:ascii="Times New Roman" w:hAnsi="Times New Roman" w:cs="Times New Roman"/>
          <w:color w:val="000000"/>
          <w:sz w:val="24"/>
          <w:szCs w:val="24"/>
        </w:rPr>
        <w:t>.</w:t>
      </w:r>
      <w:r w:rsidR="00035B9A">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rPr>
        <w:t xml:space="preserve"> </w:t>
      </w:r>
    </w:p>
    <w:p w:rsidR="008571D8" w:rsidRDefault="008571D8" w:rsidP="00733B9F">
      <w:pPr>
        <w:spacing w:line="360" w:lineRule="auto"/>
        <w:ind w:firstLine="80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According to Andrew Killick (2010)</w:t>
      </w:r>
      <w:r w:rsidR="00A524AC">
        <w:rPr>
          <w:rFonts w:ascii="Times New Roman" w:hAnsi="Times New Roman" w:cs="Times New Roman" w:hint="eastAsia"/>
          <w:color w:val="000000"/>
          <w:sz w:val="24"/>
          <w:szCs w:val="24"/>
        </w:rPr>
        <w:t xml:space="preserve"> influence of Japanese and European theater culture led to the development of hybrid forms, such as musical theater, which gave initiated interest in </w:t>
      </w:r>
      <w:r w:rsidR="00A524AC">
        <w:rPr>
          <w:rFonts w:ascii="Times New Roman" w:hAnsi="Times New Roman" w:cs="Times New Roman"/>
          <w:color w:val="000000"/>
          <w:sz w:val="24"/>
          <w:szCs w:val="24"/>
        </w:rPr>
        <w:t xml:space="preserve">commercial theaters (55). </w:t>
      </w:r>
      <w:r w:rsidR="00A524AC">
        <w:rPr>
          <w:rFonts w:ascii="Times New Roman" w:hAnsi="Times New Roman" w:cs="Times New Roman" w:hint="eastAsia"/>
          <w:color w:val="000000"/>
          <w:sz w:val="24"/>
          <w:szCs w:val="24"/>
        </w:rPr>
        <w:t xml:space="preserve">Early theaters were developed conjunction with technological innovations, such as the Seoul Electric Company in 1899 and streetcar lines. Killick identifies Hyeonmnyulsa as the first western-style commercial theater which held performances daily from 6-11 pm. The theater featured a brick external </w:t>
      </w:r>
      <w:r w:rsidR="00A524AC">
        <w:rPr>
          <w:rFonts w:ascii="Times New Roman" w:hAnsi="Times New Roman" w:cs="Times New Roman"/>
          <w:color w:val="000000"/>
          <w:sz w:val="24"/>
          <w:szCs w:val="24"/>
        </w:rPr>
        <w:t>façade</w:t>
      </w:r>
      <w:r w:rsidR="00A524AC">
        <w:rPr>
          <w:rFonts w:ascii="Times New Roman" w:hAnsi="Times New Roman" w:cs="Times New Roman" w:hint="eastAsia"/>
          <w:color w:val="000000"/>
          <w:sz w:val="24"/>
          <w:szCs w:val="24"/>
        </w:rPr>
        <w:t xml:space="preserve"> and three grades of audience seats. Included in the daily programs were performances of acrobatics and early changgeuk (musical versions of pansori tales) (58). </w:t>
      </w:r>
    </w:p>
    <w:p w:rsidR="003F27DE" w:rsidRDefault="00035B9A" w:rsidP="00733B9F">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ab/>
      </w:r>
      <w:r w:rsidR="008462EA">
        <w:rPr>
          <w:rFonts w:ascii="Times New Roman" w:hAnsi="Times New Roman" w:cs="Times New Roman" w:hint="eastAsia"/>
          <w:color w:val="000000"/>
          <w:sz w:val="24"/>
          <w:szCs w:val="24"/>
        </w:rPr>
        <w:t xml:space="preserve">The </w:t>
      </w:r>
      <w:r w:rsidR="00B748DB">
        <w:rPr>
          <w:rFonts w:ascii="Times New Roman" w:hAnsi="Times New Roman" w:cs="Times New Roman" w:hint="eastAsia"/>
          <w:color w:val="000000"/>
          <w:sz w:val="24"/>
          <w:szCs w:val="24"/>
        </w:rPr>
        <w:t>Ministry of Education established the</w:t>
      </w:r>
      <w:r>
        <w:rPr>
          <w:rFonts w:ascii="Times New Roman" w:hAnsi="Times New Roman" w:cs="Times New Roman" w:hint="eastAsia"/>
          <w:color w:val="000000"/>
          <w:sz w:val="24"/>
          <w:szCs w:val="24"/>
        </w:rPr>
        <w:t xml:space="preserve"> National Gugak Center</w:t>
      </w:r>
      <w:r w:rsidR="00B748DB">
        <w:rPr>
          <w:rFonts w:ascii="Times New Roman" w:hAnsi="Times New Roman" w:cs="Times New Roman" w:hint="eastAsia"/>
          <w:color w:val="000000"/>
          <w:sz w:val="24"/>
          <w:szCs w:val="24"/>
        </w:rPr>
        <w:t xml:space="preserve"> in 1951</w:t>
      </w:r>
      <w:r w:rsidR="008462EA">
        <w:rPr>
          <w:rFonts w:ascii="Times New Roman" w:hAnsi="Times New Roman" w:cs="Times New Roman" w:hint="eastAsia"/>
          <w:color w:val="000000"/>
          <w:sz w:val="24"/>
          <w:szCs w:val="24"/>
        </w:rPr>
        <w:t xml:space="preserve"> focusing on traditional music preservation and promotion</w:t>
      </w:r>
      <w:r w:rsidR="00D32AC7">
        <w:rPr>
          <w:rFonts w:ascii="Times New Roman" w:hAnsi="Times New Roman" w:cs="Times New Roman" w:hint="eastAsia"/>
          <w:color w:val="000000"/>
          <w:sz w:val="24"/>
          <w:szCs w:val="24"/>
        </w:rPr>
        <w:t>. Its</w:t>
      </w:r>
      <w:r w:rsidR="00B748DB">
        <w:rPr>
          <w:rFonts w:ascii="Times New Roman" w:hAnsi="Times New Roman" w:cs="Times New Roman" w:hint="eastAsia"/>
          <w:color w:val="000000"/>
          <w:sz w:val="24"/>
          <w:szCs w:val="24"/>
        </w:rPr>
        <w:t xml:space="preserve"> function </w:t>
      </w:r>
      <w:r w:rsidR="00D32AC7">
        <w:rPr>
          <w:rFonts w:ascii="Times New Roman" w:hAnsi="Times New Roman" w:cs="Times New Roman" w:hint="eastAsia"/>
          <w:color w:val="000000"/>
          <w:sz w:val="24"/>
          <w:szCs w:val="24"/>
        </w:rPr>
        <w:t xml:space="preserve">at that time </w:t>
      </w:r>
      <w:r w:rsidR="00B748DB">
        <w:rPr>
          <w:rFonts w:ascii="Times New Roman" w:hAnsi="Times New Roman" w:cs="Times New Roman" w:hint="eastAsia"/>
          <w:color w:val="000000"/>
          <w:sz w:val="24"/>
          <w:szCs w:val="24"/>
        </w:rPr>
        <w:t xml:space="preserve">was primarily that of a research institute. Because its institution coincided with the dawn of the Korean War, </w:t>
      </w:r>
      <w:r w:rsidR="00B748DB">
        <w:rPr>
          <w:rFonts w:ascii="Times New Roman" w:hAnsi="Times New Roman" w:cs="Times New Roman"/>
          <w:color w:val="000000"/>
          <w:sz w:val="24"/>
          <w:szCs w:val="24"/>
        </w:rPr>
        <w:t>the</w:t>
      </w:r>
      <w:r w:rsidR="00B748DB">
        <w:rPr>
          <w:rFonts w:ascii="Times New Roman" w:hAnsi="Times New Roman" w:cs="Times New Roman" w:hint="eastAsia"/>
          <w:color w:val="000000"/>
          <w:sz w:val="24"/>
          <w:szCs w:val="24"/>
        </w:rPr>
        <w:t xml:space="preserve"> early years of the National Gugak Center were spent in a small building in Busan. In 1953, the Institute relocated to Seoul in Unni-dong in central Seoul. At this time, a six-year educational program was established which laid the foundations for the </w:t>
      </w:r>
      <w:r w:rsidR="00D32AC7">
        <w:rPr>
          <w:rFonts w:ascii="Times New Roman" w:hAnsi="Times New Roman" w:cs="Times New Roman" w:hint="eastAsia"/>
          <w:color w:val="000000"/>
          <w:sz w:val="24"/>
          <w:szCs w:val="24"/>
        </w:rPr>
        <w:t xml:space="preserve">current </w:t>
      </w:r>
      <w:r w:rsidR="00B748DB">
        <w:rPr>
          <w:rFonts w:ascii="Times New Roman" w:hAnsi="Times New Roman" w:cs="Times New Roman" w:hint="eastAsia"/>
          <w:color w:val="000000"/>
          <w:sz w:val="24"/>
          <w:szCs w:val="24"/>
        </w:rPr>
        <w:t xml:space="preserve">national middle and high schools of Korean traditional </w:t>
      </w:r>
      <w:r w:rsidR="00B748DB">
        <w:rPr>
          <w:rFonts w:ascii="Times New Roman" w:hAnsi="Times New Roman" w:cs="Times New Roman"/>
          <w:color w:val="000000"/>
          <w:sz w:val="24"/>
          <w:szCs w:val="24"/>
        </w:rPr>
        <w:t>music</w:t>
      </w:r>
      <w:r w:rsidR="00B748DB">
        <w:rPr>
          <w:rFonts w:ascii="Times New Roman" w:hAnsi="Times New Roman" w:cs="Times New Roman" w:hint="eastAsia"/>
          <w:color w:val="000000"/>
          <w:sz w:val="24"/>
          <w:szCs w:val="24"/>
        </w:rPr>
        <w:t xml:space="preserve">. </w:t>
      </w:r>
      <w:r w:rsidR="00FD37B4">
        <w:rPr>
          <w:rFonts w:ascii="Times New Roman" w:hAnsi="Times New Roman" w:cs="Times New Roman" w:hint="eastAsia"/>
          <w:color w:val="000000"/>
          <w:sz w:val="24"/>
          <w:szCs w:val="24"/>
        </w:rPr>
        <w:t>In 1967, the Center moved once more to Changjungdong</w:t>
      </w:r>
      <w:r w:rsidR="00686EC1">
        <w:rPr>
          <w:rFonts w:ascii="Times New Roman" w:hAnsi="Times New Roman" w:cs="Times New Roman" w:hint="eastAsia"/>
          <w:color w:val="000000"/>
          <w:sz w:val="24"/>
          <w:szCs w:val="24"/>
        </w:rPr>
        <w:t xml:space="preserve"> , at the site of the National Theater of Korea. In 1984, land was purchased in Seochodong in southern Seoul and the Center moved to this site in 1988. The first theater, Umyeondang, opened in 1988. There, regular Saturday performances took place and continue to this day.</w:t>
      </w:r>
      <w:r w:rsidR="00C66FC3">
        <w:rPr>
          <w:rFonts w:ascii="Times New Roman" w:hAnsi="Times New Roman" w:cs="Times New Roman" w:hint="eastAsia"/>
          <w:color w:val="000000"/>
          <w:sz w:val="24"/>
          <w:szCs w:val="24"/>
        </w:rPr>
        <w:t xml:space="preserve"> This was the first theater dedicated specifically to the</w:t>
      </w:r>
      <w:r w:rsidR="005A5C7F">
        <w:rPr>
          <w:rFonts w:ascii="Times New Roman" w:hAnsi="Times New Roman" w:cs="Times New Roman" w:hint="eastAsia"/>
          <w:color w:val="000000"/>
          <w:sz w:val="24"/>
          <w:szCs w:val="24"/>
        </w:rPr>
        <w:t xml:space="preserve"> regular</w:t>
      </w:r>
      <w:r w:rsidR="00C66FC3">
        <w:rPr>
          <w:rFonts w:ascii="Times New Roman" w:hAnsi="Times New Roman" w:cs="Times New Roman" w:hint="eastAsia"/>
          <w:color w:val="000000"/>
          <w:sz w:val="24"/>
          <w:szCs w:val="24"/>
        </w:rPr>
        <w:t xml:space="preserve"> performance of traditional music.</w:t>
      </w:r>
    </w:p>
    <w:p w:rsidR="00686EC1" w:rsidRDefault="00686EC1" w:rsidP="00733B9F">
      <w:pPr>
        <w:spacing w:line="360" w:lineRule="auto"/>
        <w:jc w:val="left"/>
        <w:rPr>
          <w:rFonts w:ascii="Times New Roman" w:hAnsi="Times New Roman" w:cs="Times New Roman"/>
          <w:color w:val="000000"/>
          <w:sz w:val="24"/>
          <w:szCs w:val="24"/>
        </w:rPr>
      </w:pPr>
    </w:p>
    <w:p w:rsidR="002A096D" w:rsidRPr="008571D8" w:rsidRDefault="00B63423" w:rsidP="00733B9F">
      <w:pPr>
        <w:spacing w:line="360" w:lineRule="auto"/>
        <w:jc w:val="left"/>
        <w:rPr>
          <w:rFonts w:ascii="Times New Roman" w:hAnsi="Times New Roman" w:cs="Times New Roman"/>
          <w:color w:val="000000"/>
          <w:sz w:val="24"/>
          <w:szCs w:val="24"/>
        </w:rPr>
      </w:pPr>
      <w:r>
        <w:rPr>
          <w:rFonts w:ascii="Times New Roman" w:hAnsi="Times New Roman" w:cs="Times New Roman" w:hint="eastAsia"/>
          <w:i/>
          <w:color w:val="000000"/>
          <w:sz w:val="24"/>
          <w:szCs w:val="24"/>
        </w:rPr>
        <w:t>Theater Space Reorienting Gugak</w:t>
      </w:r>
    </w:p>
    <w:p w:rsidR="00686EC1" w:rsidRDefault="008571D8" w:rsidP="00733B9F">
      <w:pPr>
        <w:spacing w:line="360" w:lineRule="auto"/>
        <w:jc w:val="left"/>
        <w:rPr>
          <w:rFonts w:ascii="Times New Roman" w:hAnsi="Times New Roman" w:cs="Times New Roman"/>
          <w:sz w:val="24"/>
          <w:szCs w:val="24"/>
        </w:rPr>
      </w:pPr>
      <w:r>
        <w:rPr>
          <w:rFonts w:ascii="Times New Roman" w:hAnsi="Times New Roman" w:cs="Times New Roman" w:hint="eastAsia"/>
          <w:color w:val="000000"/>
          <w:sz w:val="24"/>
          <w:szCs w:val="24"/>
        </w:rPr>
        <w:t>With</w:t>
      </w:r>
      <w:r w:rsidR="00413A0B">
        <w:rPr>
          <w:rFonts w:ascii="Times New Roman" w:hAnsi="Times New Roman" w:cs="Times New Roman" w:hint="eastAsia"/>
          <w:color w:val="000000"/>
          <w:sz w:val="24"/>
          <w:szCs w:val="24"/>
        </w:rPr>
        <w:t xml:space="preserve"> the dawn of the intangible heritage system</w:t>
      </w:r>
      <w:r w:rsidR="008706C6">
        <w:rPr>
          <w:rFonts w:ascii="Times New Roman" w:hAnsi="Times New Roman" w:cs="Times New Roman" w:hint="eastAsia"/>
          <w:color w:val="000000"/>
          <w:sz w:val="24"/>
          <w:szCs w:val="24"/>
        </w:rPr>
        <w:t xml:space="preserve"> accompanied by the decline in context-specific performance</w:t>
      </w:r>
      <w:r w:rsidR="00413A0B">
        <w:rPr>
          <w:rFonts w:ascii="Times New Roman" w:hAnsi="Times New Roman" w:cs="Times New Roman" w:hint="eastAsia"/>
          <w:color w:val="000000"/>
          <w:sz w:val="24"/>
          <w:szCs w:val="24"/>
        </w:rPr>
        <w:t>, the need to collect, manage and present traditional performing arts within a central location took precedence. In Jindo, for example,</w:t>
      </w:r>
      <w:r w:rsidR="00D44EF6">
        <w:rPr>
          <w:rFonts w:ascii="Times New Roman" w:hAnsi="Times New Roman" w:cs="Times New Roman" w:hint="eastAsia"/>
          <w:color w:val="000000"/>
          <w:sz w:val="24"/>
          <w:szCs w:val="24"/>
        </w:rPr>
        <w:t xml:space="preserve"> local </w:t>
      </w:r>
      <w:r w:rsidR="008706C6">
        <w:rPr>
          <w:rFonts w:ascii="Times New Roman" w:hAnsi="Times New Roman" w:cs="Times New Roman" w:hint="eastAsia"/>
          <w:color w:val="000000"/>
          <w:sz w:val="24"/>
          <w:szCs w:val="24"/>
        </w:rPr>
        <w:t xml:space="preserve">intangible </w:t>
      </w:r>
      <w:r w:rsidR="008706C6">
        <w:rPr>
          <w:rFonts w:ascii="Times New Roman" w:hAnsi="Times New Roman" w:cs="Times New Roman"/>
          <w:color w:val="000000"/>
          <w:sz w:val="24"/>
          <w:szCs w:val="24"/>
        </w:rPr>
        <w:t xml:space="preserve">heritage </w:t>
      </w:r>
      <w:r w:rsidR="00D44EF6">
        <w:rPr>
          <w:rFonts w:ascii="Times New Roman" w:hAnsi="Times New Roman" w:cs="Times New Roman" w:hint="eastAsia"/>
          <w:color w:val="000000"/>
          <w:sz w:val="24"/>
          <w:szCs w:val="24"/>
        </w:rPr>
        <w:t xml:space="preserve">designations sparked a need for a central </w:t>
      </w:r>
      <w:r w:rsidR="00D44EF6" w:rsidRPr="00D44EF6">
        <w:rPr>
          <w:rFonts w:ascii="Times New Roman" w:hAnsi="Times New Roman" w:cs="Times New Roman" w:hint="eastAsia"/>
          <w:i/>
          <w:color w:val="000000"/>
          <w:sz w:val="24"/>
          <w:szCs w:val="24"/>
        </w:rPr>
        <w:t>jeonsugwan</w:t>
      </w:r>
      <w:r w:rsidR="00D44EF6">
        <w:rPr>
          <w:rFonts w:ascii="Times New Roman" w:hAnsi="Times New Roman" w:cs="Times New Roman" w:hint="eastAsia"/>
          <w:color w:val="000000"/>
          <w:sz w:val="24"/>
          <w:szCs w:val="24"/>
        </w:rPr>
        <w:t xml:space="preserve"> (training and transmission center). In order to manage </w:t>
      </w:r>
      <w:r w:rsidR="00D44EF6">
        <w:rPr>
          <w:rFonts w:ascii="Times New Roman" w:hAnsi="Times New Roman" w:cs="Times New Roman"/>
          <w:color w:val="000000"/>
          <w:sz w:val="24"/>
          <w:szCs w:val="24"/>
        </w:rPr>
        <w:t>preservation</w:t>
      </w:r>
      <w:r w:rsidR="00D44EF6">
        <w:rPr>
          <w:rFonts w:ascii="Times New Roman" w:hAnsi="Times New Roman" w:cs="Times New Roman" w:hint="eastAsia"/>
          <w:color w:val="000000"/>
          <w:sz w:val="24"/>
          <w:szCs w:val="24"/>
        </w:rPr>
        <w:t xml:space="preserve"> and transmission activities of the national intangible </w:t>
      </w:r>
      <w:r w:rsidR="00D44EF6">
        <w:rPr>
          <w:rFonts w:ascii="Times New Roman" w:hAnsi="Times New Roman" w:cs="Times New Roman"/>
          <w:color w:val="000000"/>
          <w:sz w:val="24"/>
          <w:szCs w:val="24"/>
        </w:rPr>
        <w:t>heritage</w:t>
      </w:r>
      <w:r w:rsidR="00D44EF6">
        <w:rPr>
          <w:rFonts w:ascii="Times New Roman" w:hAnsi="Times New Roman" w:cs="Times New Roman" w:hint="eastAsia"/>
          <w:color w:val="000000"/>
          <w:sz w:val="24"/>
          <w:szCs w:val="24"/>
        </w:rPr>
        <w:t xml:space="preserve"> </w:t>
      </w:r>
      <w:r w:rsidR="00AD1972" w:rsidRPr="00482A34">
        <w:rPr>
          <w:rFonts w:ascii="Times New Roman" w:hAnsi="Times New Roman" w:cs="Times New Roman" w:hint="eastAsia"/>
          <w:i/>
          <w:sz w:val="24"/>
          <w:szCs w:val="24"/>
        </w:rPr>
        <w:t>g</w:t>
      </w:r>
      <w:r w:rsidR="00AD1972" w:rsidRPr="00482A34">
        <w:rPr>
          <w:rFonts w:ascii="Times New Roman" w:hAnsi="Times New Roman" w:cs="Times New Roman"/>
          <w:i/>
          <w:sz w:val="24"/>
          <w:szCs w:val="24"/>
        </w:rPr>
        <w:t>anggangsullae</w:t>
      </w:r>
      <w:r w:rsidR="00AD1972" w:rsidRPr="00291BAA">
        <w:rPr>
          <w:rFonts w:ascii="Times New Roman" w:hAnsi="Times New Roman" w:cs="Times New Roman"/>
          <w:sz w:val="24"/>
          <w:szCs w:val="24"/>
        </w:rPr>
        <w:t xml:space="preserve"> (women’s circle danc</w:t>
      </w:r>
      <w:r w:rsidR="00AD1972">
        <w:rPr>
          <w:rFonts w:ascii="Times New Roman" w:hAnsi="Times New Roman" w:cs="Times New Roman"/>
          <w:sz w:val="24"/>
          <w:szCs w:val="24"/>
        </w:rPr>
        <w:t>e, 1966), Namdo</w:t>
      </w:r>
      <w:r w:rsidR="00AD1972" w:rsidRPr="00482A34">
        <w:rPr>
          <w:rFonts w:ascii="Times New Roman" w:hAnsi="Times New Roman" w:cs="Times New Roman"/>
          <w:i/>
          <w:sz w:val="24"/>
          <w:szCs w:val="24"/>
        </w:rPr>
        <w:t xml:space="preserve"> deulnorae</w:t>
      </w:r>
      <w:r w:rsidR="00AD1972" w:rsidRPr="00291BAA">
        <w:rPr>
          <w:rFonts w:ascii="Times New Roman" w:hAnsi="Times New Roman" w:cs="Times New Roman"/>
          <w:sz w:val="24"/>
          <w:szCs w:val="24"/>
        </w:rPr>
        <w:t xml:space="preserve"> (southern </w:t>
      </w:r>
      <w:r w:rsidR="0098397E">
        <w:rPr>
          <w:rFonts w:ascii="Times New Roman" w:hAnsi="Times New Roman" w:cs="Times New Roman" w:hint="eastAsia"/>
          <w:sz w:val="24"/>
          <w:szCs w:val="24"/>
        </w:rPr>
        <w:t xml:space="preserve">farming </w:t>
      </w:r>
      <w:r w:rsidR="00AD1972" w:rsidRPr="00291BAA">
        <w:rPr>
          <w:rFonts w:ascii="Times New Roman" w:hAnsi="Times New Roman" w:cs="Times New Roman"/>
          <w:sz w:val="24"/>
          <w:szCs w:val="24"/>
        </w:rPr>
        <w:t>cultivation so</w:t>
      </w:r>
      <w:r w:rsidR="00D44EF6">
        <w:rPr>
          <w:rFonts w:ascii="Times New Roman" w:hAnsi="Times New Roman" w:cs="Times New Roman"/>
          <w:sz w:val="24"/>
          <w:szCs w:val="24"/>
        </w:rPr>
        <w:t>ngs, 1973)</w:t>
      </w:r>
      <w:r w:rsidR="00D44EF6">
        <w:rPr>
          <w:rFonts w:ascii="Times New Roman" w:hAnsi="Times New Roman" w:cs="Times New Roman" w:hint="eastAsia"/>
          <w:sz w:val="24"/>
          <w:szCs w:val="24"/>
        </w:rPr>
        <w:t xml:space="preserve"> and</w:t>
      </w:r>
      <w:r w:rsidR="00AD1972" w:rsidRPr="00291BAA">
        <w:rPr>
          <w:rFonts w:ascii="Times New Roman" w:hAnsi="Times New Roman" w:cs="Times New Roman"/>
          <w:sz w:val="24"/>
          <w:szCs w:val="24"/>
        </w:rPr>
        <w:t xml:space="preserve"> Jindo </w:t>
      </w:r>
      <w:r w:rsidR="00AD1972" w:rsidRPr="00291BAA">
        <w:rPr>
          <w:rFonts w:ascii="Times New Roman" w:hAnsi="Times New Roman" w:cs="Times New Roman"/>
          <w:i/>
          <w:sz w:val="24"/>
          <w:szCs w:val="24"/>
        </w:rPr>
        <w:t>ssikkim gut</w:t>
      </w:r>
      <w:r w:rsidR="00AD1972" w:rsidRPr="00291BAA">
        <w:rPr>
          <w:rFonts w:ascii="Times New Roman" w:hAnsi="Times New Roman" w:cs="Times New Roman"/>
          <w:sz w:val="24"/>
          <w:szCs w:val="24"/>
        </w:rPr>
        <w:t xml:space="preserve"> (shaman ritual for the dead,</w:t>
      </w:r>
      <w:r w:rsidR="00D44EF6">
        <w:rPr>
          <w:rFonts w:ascii="Times New Roman" w:hAnsi="Times New Roman" w:cs="Times New Roman"/>
          <w:sz w:val="24"/>
          <w:szCs w:val="24"/>
        </w:rPr>
        <w:t xml:space="preserve"> 1980), the</w:t>
      </w:r>
      <w:r w:rsidR="00D44EF6">
        <w:rPr>
          <w:rFonts w:ascii="Times New Roman" w:hAnsi="Times New Roman" w:cs="Times New Roman" w:hint="eastAsia"/>
          <w:sz w:val="24"/>
          <w:szCs w:val="24"/>
        </w:rPr>
        <w:t xml:space="preserve"> local government built the Muhyeong munhwajae jeonsugwan </w:t>
      </w:r>
      <w:r w:rsidR="005A5C7F">
        <w:rPr>
          <w:rFonts w:ascii="Times New Roman" w:hAnsi="Times New Roman" w:cs="Times New Roman" w:hint="eastAsia"/>
          <w:sz w:val="24"/>
          <w:szCs w:val="24"/>
        </w:rPr>
        <w:t xml:space="preserve">(intangible heritage transmission and education center) </w:t>
      </w:r>
      <w:r w:rsidR="00D44EF6">
        <w:rPr>
          <w:rFonts w:ascii="Times New Roman" w:hAnsi="Times New Roman" w:cs="Times New Roman" w:hint="eastAsia"/>
          <w:sz w:val="24"/>
          <w:szCs w:val="24"/>
        </w:rPr>
        <w:t>in Jindo Township in 1984.</w:t>
      </w:r>
      <w:r w:rsidR="00D44EF6">
        <w:rPr>
          <w:rStyle w:val="FootnoteReference"/>
          <w:rFonts w:ascii="Times New Roman" w:hAnsi="Times New Roman" w:cs="Times New Roman"/>
          <w:sz w:val="24"/>
          <w:szCs w:val="24"/>
        </w:rPr>
        <w:footnoteReference w:id="6"/>
      </w:r>
      <w:r w:rsidR="00D44EF6">
        <w:rPr>
          <w:rFonts w:ascii="Times New Roman" w:hAnsi="Times New Roman" w:cs="Times New Roman" w:hint="eastAsia"/>
          <w:sz w:val="24"/>
          <w:szCs w:val="24"/>
        </w:rPr>
        <w:t xml:space="preserve"> </w:t>
      </w:r>
    </w:p>
    <w:p w:rsidR="00413A0B" w:rsidRDefault="00D44EF6" w:rsidP="00733B9F">
      <w:pPr>
        <w:spacing w:line="36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The </w:t>
      </w:r>
      <w:r w:rsidR="005A5C7F">
        <w:rPr>
          <w:rFonts w:ascii="Times New Roman" w:hAnsi="Times New Roman" w:cs="Times New Roman" w:hint="eastAsia"/>
          <w:sz w:val="24"/>
          <w:szCs w:val="24"/>
        </w:rPr>
        <w:t xml:space="preserve">Muhyeong munhwajae jeonsugwan </w:t>
      </w:r>
      <w:r>
        <w:rPr>
          <w:rFonts w:ascii="Times New Roman" w:hAnsi="Times New Roman" w:cs="Times New Roman" w:hint="eastAsia"/>
          <w:sz w:val="24"/>
          <w:szCs w:val="24"/>
        </w:rPr>
        <w:t xml:space="preserve">space includes administration offices, classrooms and a small indoor stage and outdoor performance area. This spaced </w:t>
      </w:r>
      <w:r w:rsidR="00FF76AA">
        <w:rPr>
          <w:rFonts w:ascii="Times New Roman" w:hAnsi="Times New Roman" w:cs="Times New Roman" w:hint="eastAsia"/>
          <w:sz w:val="24"/>
          <w:szCs w:val="24"/>
        </w:rPr>
        <w:t>became the</w:t>
      </w:r>
      <w:r>
        <w:rPr>
          <w:rFonts w:ascii="Times New Roman" w:hAnsi="Times New Roman" w:cs="Times New Roman" w:hint="eastAsia"/>
          <w:sz w:val="24"/>
          <w:szCs w:val="24"/>
        </w:rPr>
        <w:t xml:space="preserve"> primary performance site for intangible </w:t>
      </w:r>
      <w:r>
        <w:rPr>
          <w:rFonts w:ascii="Times New Roman" w:hAnsi="Times New Roman" w:cs="Times New Roman"/>
          <w:sz w:val="24"/>
          <w:szCs w:val="24"/>
        </w:rPr>
        <w:t>heritage</w:t>
      </w:r>
      <w:r>
        <w:rPr>
          <w:rFonts w:ascii="Times New Roman" w:hAnsi="Times New Roman" w:cs="Times New Roman" w:hint="eastAsia"/>
          <w:sz w:val="24"/>
          <w:szCs w:val="24"/>
        </w:rPr>
        <w:t xml:space="preserve"> until the building of </w:t>
      </w:r>
      <w:r>
        <w:rPr>
          <w:rFonts w:ascii="Times New Roman" w:hAnsi="Times New Roman" w:cs="Times New Roman"/>
          <w:sz w:val="24"/>
          <w:szCs w:val="24"/>
        </w:rPr>
        <w:t>the</w:t>
      </w:r>
      <w:r>
        <w:rPr>
          <w:rFonts w:ascii="Times New Roman" w:hAnsi="Times New Roman" w:cs="Times New Roman" w:hint="eastAsia"/>
          <w:sz w:val="24"/>
          <w:szCs w:val="24"/>
        </w:rPr>
        <w:t xml:space="preserve"> Hyangtomunhwawon (institute of local culture) in 1997.</w:t>
      </w:r>
      <w:r w:rsidR="008706C6">
        <w:rPr>
          <w:rStyle w:val="FootnoteReference"/>
          <w:rFonts w:ascii="Times New Roman" w:hAnsi="Times New Roman" w:cs="Times New Roman"/>
          <w:sz w:val="24"/>
          <w:szCs w:val="24"/>
        </w:rPr>
        <w:footnoteReference w:id="7"/>
      </w:r>
      <w:r w:rsidR="008706C6">
        <w:rPr>
          <w:rFonts w:ascii="Times New Roman" w:hAnsi="Times New Roman" w:cs="Times New Roman" w:hint="eastAsia"/>
          <w:sz w:val="24"/>
          <w:szCs w:val="24"/>
        </w:rPr>
        <w:t xml:space="preserve"> The site since has hosted once-weekly Saturday afternoon performances as a part of a tourist route known as the </w:t>
      </w:r>
      <w:r w:rsidR="008706C6">
        <w:rPr>
          <w:rFonts w:ascii="Times New Roman" w:hAnsi="Times New Roman" w:cs="Times New Roman"/>
          <w:sz w:val="24"/>
          <w:szCs w:val="24"/>
        </w:rPr>
        <w:t>“</w:t>
      </w:r>
      <w:r w:rsidR="008706C6">
        <w:rPr>
          <w:rFonts w:ascii="Times New Roman" w:hAnsi="Times New Roman" w:cs="Times New Roman" w:hint="eastAsia"/>
          <w:sz w:val="24"/>
          <w:szCs w:val="24"/>
        </w:rPr>
        <w:t>Saturday Folk Tour</w:t>
      </w:r>
      <w:r w:rsidR="008706C6">
        <w:rPr>
          <w:rFonts w:ascii="Times New Roman" w:hAnsi="Times New Roman" w:cs="Times New Roman"/>
          <w:sz w:val="24"/>
          <w:szCs w:val="24"/>
        </w:rPr>
        <w:t>”</w:t>
      </w:r>
      <w:r w:rsidR="008706C6">
        <w:rPr>
          <w:rFonts w:ascii="Times New Roman" w:hAnsi="Times New Roman" w:cs="Times New Roman" w:hint="eastAsia"/>
          <w:sz w:val="24"/>
          <w:szCs w:val="24"/>
        </w:rPr>
        <w:t xml:space="preserve"> (</w:t>
      </w:r>
      <w:r w:rsidR="008706C6" w:rsidRPr="008706C6">
        <w:rPr>
          <w:rFonts w:ascii="Times New Roman" w:hAnsi="Times New Roman" w:cs="Times New Roman" w:hint="eastAsia"/>
          <w:i/>
          <w:sz w:val="24"/>
          <w:szCs w:val="24"/>
        </w:rPr>
        <w:t>toyo minsok yeohaeng</w:t>
      </w:r>
      <w:r w:rsidR="008706C6">
        <w:rPr>
          <w:rFonts w:ascii="Times New Roman" w:hAnsi="Times New Roman" w:cs="Times New Roman" w:hint="eastAsia"/>
          <w:sz w:val="24"/>
          <w:szCs w:val="24"/>
        </w:rPr>
        <w:t>). Performances feature Jindo-based national and regional/local intangible heritage by individuals designated human cultural treasure</w:t>
      </w:r>
      <w:r w:rsidR="00686EC1">
        <w:rPr>
          <w:rFonts w:ascii="Times New Roman" w:hAnsi="Times New Roman" w:cs="Times New Roman" w:hint="eastAsia"/>
          <w:sz w:val="24"/>
          <w:szCs w:val="24"/>
        </w:rPr>
        <w:t>s</w:t>
      </w:r>
      <w:r w:rsidR="008706C6">
        <w:rPr>
          <w:rFonts w:ascii="Times New Roman" w:hAnsi="Times New Roman" w:cs="Times New Roman" w:hint="eastAsia"/>
          <w:sz w:val="24"/>
          <w:szCs w:val="24"/>
        </w:rPr>
        <w:t xml:space="preserve"> (</w:t>
      </w:r>
      <w:r w:rsidR="008706C6" w:rsidRPr="008706C6">
        <w:rPr>
          <w:rFonts w:ascii="Times New Roman" w:hAnsi="Times New Roman" w:cs="Times New Roman" w:hint="eastAsia"/>
          <w:i/>
          <w:sz w:val="24"/>
          <w:szCs w:val="24"/>
        </w:rPr>
        <w:t>ingan munhwajae</w:t>
      </w:r>
      <w:r w:rsidR="008706C6">
        <w:rPr>
          <w:rFonts w:ascii="Times New Roman" w:hAnsi="Times New Roman" w:cs="Times New Roman" w:hint="eastAsia"/>
          <w:sz w:val="24"/>
          <w:szCs w:val="24"/>
        </w:rPr>
        <w:t xml:space="preserve">). In Jindo as well as other regions, the collection of local performance styles </w:t>
      </w:r>
      <w:r w:rsidR="00FF76AA">
        <w:rPr>
          <w:rFonts w:ascii="Times New Roman" w:hAnsi="Times New Roman" w:cs="Times New Roman" w:hint="eastAsia"/>
          <w:sz w:val="24"/>
          <w:szCs w:val="24"/>
        </w:rPr>
        <w:t>under one roof contributed to decreased local diversity and</w:t>
      </w:r>
      <w:r w:rsidR="008706C6">
        <w:rPr>
          <w:rFonts w:ascii="Times New Roman" w:hAnsi="Times New Roman" w:cs="Times New Roman" w:hint="eastAsia"/>
          <w:sz w:val="24"/>
          <w:szCs w:val="24"/>
        </w:rPr>
        <w:t xml:space="preserve"> increas</w:t>
      </w:r>
      <w:r w:rsidR="00FF76AA">
        <w:rPr>
          <w:rFonts w:ascii="Times New Roman" w:hAnsi="Times New Roman" w:cs="Times New Roman" w:hint="eastAsia"/>
          <w:sz w:val="24"/>
          <w:szCs w:val="24"/>
        </w:rPr>
        <w:t xml:space="preserve">ed </w:t>
      </w:r>
      <w:r w:rsidR="008706C6">
        <w:rPr>
          <w:rFonts w:ascii="Times New Roman" w:hAnsi="Times New Roman" w:cs="Times New Roman" w:hint="eastAsia"/>
          <w:sz w:val="24"/>
          <w:szCs w:val="24"/>
        </w:rPr>
        <w:t>standardization of performance style</w:t>
      </w:r>
      <w:r w:rsidR="00FF76AA">
        <w:rPr>
          <w:rFonts w:ascii="Times New Roman" w:hAnsi="Times New Roman" w:cs="Times New Roman" w:hint="eastAsia"/>
          <w:sz w:val="24"/>
          <w:szCs w:val="24"/>
        </w:rPr>
        <w:t xml:space="preserve">. The </w:t>
      </w:r>
      <w:r w:rsidR="00FF76AA">
        <w:rPr>
          <w:rFonts w:ascii="Times New Roman" w:hAnsi="Times New Roman" w:cs="Times New Roman"/>
          <w:sz w:val="24"/>
          <w:szCs w:val="24"/>
        </w:rPr>
        <w:t>‘</w:t>
      </w:r>
      <w:r w:rsidR="00FF76AA">
        <w:rPr>
          <w:rFonts w:ascii="Times New Roman" w:hAnsi="Times New Roman" w:cs="Times New Roman" w:hint="eastAsia"/>
          <w:sz w:val="24"/>
          <w:szCs w:val="24"/>
        </w:rPr>
        <w:t>right</w:t>
      </w:r>
      <w:r w:rsidR="00FF76AA">
        <w:rPr>
          <w:rFonts w:ascii="Times New Roman" w:hAnsi="Times New Roman" w:cs="Times New Roman"/>
          <w:sz w:val="24"/>
          <w:szCs w:val="24"/>
        </w:rPr>
        <w:t>’</w:t>
      </w:r>
      <w:r w:rsidR="00FF76AA">
        <w:rPr>
          <w:rFonts w:ascii="Times New Roman" w:hAnsi="Times New Roman" w:cs="Times New Roman" w:hint="eastAsia"/>
          <w:sz w:val="24"/>
          <w:szCs w:val="24"/>
        </w:rPr>
        <w:t xml:space="preserve"> way to perform a particular folksong, such as </w:t>
      </w:r>
      <w:r w:rsidR="00FF76AA">
        <w:rPr>
          <w:rFonts w:ascii="Times New Roman" w:hAnsi="Times New Roman" w:cs="Times New Roman"/>
          <w:sz w:val="24"/>
          <w:szCs w:val="24"/>
        </w:rPr>
        <w:t>‘</w:t>
      </w:r>
      <w:r w:rsidR="00FF76AA">
        <w:rPr>
          <w:rFonts w:ascii="Times New Roman" w:hAnsi="Times New Roman" w:cs="Times New Roman" w:hint="eastAsia"/>
          <w:sz w:val="24"/>
          <w:szCs w:val="24"/>
        </w:rPr>
        <w:t>Jindo Arirang,</w:t>
      </w:r>
      <w:r w:rsidR="00FF76AA">
        <w:rPr>
          <w:rFonts w:ascii="Times New Roman" w:hAnsi="Times New Roman" w:cs="Times New Roman"/>
          <w:sz w:val="24"/>
          <w:szCs w:val="24"/>
        </w:rPr>
        <w:t>’</w:t>
      </w:r>
      <w:r w:rsidR="00FF76AA">
        <w:rPr>
          <w:rFonts w:ascii="Times New Roman" w:hAnsi="Times New Roman" w:cs="Times New Roman" w:hint="eastAsia"/>
          <w:sz w:val="24"/>
          <w:szCs w:val="24"/>
        </w:rPr>
        <w:t xml:space="preserve"> for example, became very narrowly defined and based on </w:t>
      </w:r>
      <w:r w:rsidR="00FF76AA">
        <w:rPr>
          <w:rFonts w:ascii="Times New Roman" w:hAnsi="Times New Roman" w:cs="Times New Roman"/>
          <w:sz w:val="24"/>
          <w:szCs w:val="24"/>
        </w:rPr>
        <w:t>the</w:t>
      </w:r>
      <w:r w:rsidR="00FF76AA">
        <w:rPr>
          <w:rFonts w:ascii="Times New Roman" w:hAnsi="Times New Roman" w:cs="Times New Roman" w:hint="eastAsia"/>
          <w:sz w:val="24"/>
          <w:szCs w:val="24"/>
        </w:rPr>
        <w:t xml:space="preserve"> styles of senior performers (in this case, human culture treasures) (Dongmae Bak, 01.09.15</w:t>
      </w:r>
      <w:r w:rsidR="00B00A56">
        <w:rPr>
          <w:rFonts w:ascii="Times New Roman" w:hAnsi="Times New Roman" w:cs="Times New Roman" w:hint="eastAsia"/>
          <w:sz w:val="24"/>
          <w:szCs w:val="24"/>
        </w:rPr>
        <w:t>, interview</w:t>
      </w:r>
      <w:r w:rsidR="00FF76AA">
        <w:rPr>
          <w:rFonts w:ascii="Times New Roman" w:hAnsi="Times New Roman" w:cs="Times New Roman" w:hint="eastAsia"/>
          <w:sz w:val="24"/>
          <w:szCs w:val="24"/>
        </w:rPr>
        <w:t>)</w:t>
      </w:r>
      <w:r w:rsidR="008706C6">
        <w:rPr>
          <w:rFonts w:ascii="Times New Roman" w:hAnsi="Times New Roman" w:cs="Times New Roman" w:hint="eastAsia"/>
          <w:sz w:val="24"/>
          <w:szCs w:val="24"/>
        </w:rPr>
        <w:t>.</w:t>
      </w:r>
    </w:p>
    <w:p w:rsidR="00FF76AA" w:rsidRPr="00FF76AA" w:rsidRDefault="008706C6" w:rsidP="00733B9F">
      <w:pPr>
        <w:spacing w:line="360" w:lineRule="auto"/>
        <w:jc w:val="left"/>
        <w:rPr>
          <w:rFonts w:ascii="Arial" w:hAnsi="Arial" w:cs="Arial"/>
          <w:shd w:val="clear" w:color="auto" w:fill="FFFFFF"/>
        </w:rPr>
      </w:pPr>
      <w:r>
        <w:rPr>
          <w:rFonts w:ascii="Times New Roman" w:hAnsi="Times New Roman" w:cs="Times New Roman" w:hint="eastAsia"/>
          <w:sz w:val="24"/>
          <w:szCs w:val="24"/>
        </w:rPr>
        <w:tab/>
        <w:t>In 2004, the Natio</w:t>
      </w:r>
      <w:r w:rsidR="009F1BEB">
        <w:rPr>
          <w:rFonts w:ascii="Times New Roman" w:hAnsi="Times New Roman" w:cs="Times New Roman" w:hint="eastAsia"/>
          <w:sz w:val="24"/>
          <w:szCs w:val="24"/>
        </w:rPr>
        <w:t>nal Gugak Center opened the Jindo regional center, the establishm</w:t>
      </w:r>
      <w:r w:rsidR="005250E6">
        <w:rPr>
          <w:rFonts w:ascii="Times New Roman" w:hAnsi="Times New Roman" w:cs="Times New Roman" w:hint="eastAsia"/>
          <w:sz w:val="24"/>
          <w:szCs w:val="24"/>
        </w:rPr>
        <w:t>ent of which Keith Howard notes</w:t>
      </w:r>
      <w:r w:rsidR="009F1BEB">
        <w:rPr>
          <w:rFonts w:ascii="Times New Roman" w:hAnsi="Times New Roman" w:cs="Times New Roman" w:hint="eastAsia"/>
          <w:sz w:val="24"/>
          <w:szCs w:val="24"/>
        </w:rPr>
        <w:t xml:space="preserve"> </w:t>
      </w:r>
      <w:r w:rsidR="009F1BEB">
        <w:rPr>
          <w:rFonts w:ascii="Times New Roman" w:hAnsi="Times New Roman" w:cs="Times New Roman"/>
          <w:sz w:val="24"/>
          <w:szCs w:val="24"/>
        </w:rPr>
        <w:t>“</w:t>
      </w:r>
      <w:r w:rsidR="005250E6">
        <w:rPr>
          <w:rFonts w:ascii="Times New Roman" w:hAnsi="Times New Roman" w:cs="Times New Roman" w:hint="eastAsia"/>
          <w:sz w:val="24"/>
          <w:szCs w:val="24"/>
        </w:rPr>
        <w:t>r</w:t>
      </w:r>
      <w:r w:rsidR="008E1D5A">
        <w:rPr>
          <w:rFonts w:ascii="Times New Roman" w:hAnsi="Times New Roman" w:cs="Times New Roman"/>
          <w:sz w:val="24"/>
          <w:szCs w:val="24"/>
        </w:rPr>
        <w:t>epresents</w:t>
      </w:r>
      <w:r w:rsidR="009F1BEB">
        <w:rPr>
          <w:rFonts w:ascii="Times New Roman" w:hAnsi="Times New Roman" w:cs="Times New Roman" w:hint="eastAsia"/>
          <w:sz w:val="24"/>
          <w:szCs w:val="24"/>
        </w:rPr>
        <w:t xml:space="preserve"> a considerable shift in orientation</w:t>
      </w:r>
      <w:r w:rsidR="009F1BEB">
        <w:rPr>
          <w:rFonts w:ascii="Times New Roman" w:hAnsi="Times New Roman" w:cs="Times New Roman"/>
          <w:sz w:val="24"/>
          <w:szCs w:val="24"/>
        </w:rPr>
        <w:t>”</w:t>
      </w:r>
      <w:r w:rsidR="009F1BEB">
        <w:rPr>
          <w:rFonts w:ascii="Times New Roman" w:hAnsi="Times New Roman" w:cs="Times New Roman" w:hint="eastAsia"/>
          <w:sz w:val="24"/>
          <w:szCs w:val="24"/>
        </w:rPr>
        <w:t xml:space="preserve"> (1996:100)</w:t>
      </w:r>
      <w:r w:rsidR="008E1D5A">
        <w:rPr>
          <w:rFonts w:ascii="Times New Roman" w:hAnsi="Times New Roman" w:cs="Times New Roman" w:hint="eastAsia"/>
          <w:sz w:val="24"/>
          <w:szCs w:val="24"/>
        </w:rPr>
        <w:t xml:space="preserve"> in gugak performance and transmission on the island</w:t>
      </w:r>
      <w:r w:rsidR="009F1BEB">
        <w:rPr>
          <w:rFonts w:ascii="Times New Roman" w:hAnsi="Times New Roman" w:cs="Times New Roman" w:hint="eastAsia"/>
          <w:sz w:val="24"/>
          <w:szCs w:val="24"/>
        </w:rPr>
        <w:t>.</w:t>
      </w:r>
      <w:r w:rsidR="009F1BEB" w:rsidRPr="009F1BEB">
        <w:rPr>
          <w:rFonts w:ascii="Times New Roman" w:hAnsi="Times New Roman" w:cs="Times New Roman"/>
          <w:sz w:val="24"/>
          <w:szCs w:val="24"/>
        </w:rPr>
        <w:t xml:space="preserve"> </w:t>
      </w:r>
      <w:r w:rsidR="008E1D5A">
        <w:rPr>
          <w:rFonts w:ascii="Times New Roman" w:hAnsi="Times New Roman" w:cs="Times New Roman" w:hint="eastAsia"/>
          <w:sz w:val="24"/>
          <w:szCs w:val="24"/>
        </w:rPr>
        <w:t xml:space="preserve">The </w:t>
      </w:r>
      <w:r w:rsidR="009F1BEB">
        <w:rPr>
          <w:rFonts w:ascii="Times New Roman" w:hAnsi="Times New Roman" w:cs="Times New Roman" w:hint="eastAsia"/>
          <w:sz w:val="24"/>
          <w:szCs w:val="24"/>
        </w:rPr>
        <w:t xml:space="preserve">National Gugak Center </w:t>
      </w:r>
      <w:r w:rsidR="009F1BEB">
        <w:rPr>
          <w:rFonts w:ascii="Times New Roman" w:hAnsi="Times New Roman" w:cs="Times New Roman"/>
          <w:sz w:val="24"/>
          <w:szCs w:val="24"/>
        </w:rPr>
        <w:t>in Jindo (</w:t>
      </w:r>
      <w:r w:rsidR="009F1BEB">
        <w:rPr>
          <w:rFonts w:ascii="Times New Roman" w:hAnsi="Times New Roman" w:cs="Times New Roman" w:hint="eastAsia"/>
          <w:sz w:val="24"/>
          <w:szCs w:val="24"/>
        </w:rPr>
        <w:t>Gungnip n</w:t>
      </w:r>
      <w:r w:rsidR="009F1BEB">
        <w:rPr>
          <w:rFonts w:ascii="Times New Roman" w:hAnsi="Times New Roman" w:cs="Times New Roman"/>
          <w:sz w:val="24"/>
          <w:szCs w:val="24"/>
        </w:rPr>
        <w:t>amdo gugakwon)</w:t>
      </w:r>
      <w:r w:rsidR="009F1BEB">
        <w:rPr>
          <w:rFonts w:ascii="Times New Roman" w:hAnsi="Times New Roman" w:cs="Times New Roman" w:hint="eastAsia"/>
          <w:sz w:val="24"/>
          <w:szCs w:val="24"/>
        </w:rPr>
        <w:t xml:space="preserve"> sits on the southern edge of the island, just north of the small fishing village, Gwiseong, in Imhoe District, approximately 30 minutes by car from Jindo Township. Physically isolated from many communities on the island, the institution nevertheless has become a dominant presence on the </w:t>
      </w:r>
      <w:r w:rsidR="009F1BEB">
        <w:rPr>
          <w:rFonts w:ascii="Times New Roman" w:hAnsi="Times New Roman" w:cs="Times New Roman"/>
          <w:sz w:val="24"/>
          <w:szCs w:val="24"/>
        </w:rPr>
        <w:t>island</w:t>
      </w:r>
      <w:r w:rsidR="009F1BEB">
        <w:rPr>
          <w:rFonts w:ascii="Times New Roman" w:hAnsi="Times New Roman" w:cs="Times New Roman" w:hint="eastAsia"/>
          <w:sz w:val="24"/>
          <w:szCs w:val="24"/>
        </w:rPr>
        <w:t xml:space="preserve">, offering shuttle buses from Jindo Township to its fee Friday evening performances and evening classes. The orientation shift to which Howard refers is that of management as well as authenticity. With is establishment in Jindo, the Center has since gained management over major community festivals (such as the Mysterious Sea Road Festival/Jindo sinbi-eui badatgil chukje and the </w:t>
      </w:r>
      <w:r w:rsidR="009F1BEB" w:rsidRPr="00FF76AA">
        <w:rPr>
          <w:rFonts w:ascii="Times New Roman" w:hAnsi="Times New Roman" w:cs="Times New Roman" w:hint="eastAsia"/>
          <w:sz w:val="24"/>
          <w:szCs w:val="24"/>
        </w:rPr>
        <w:t>annual Southwestern folk song competition)</w:t>
      </w:r>
      <w:r w:rsidR="0098397E" w:rsidRPr="00FF76AA">
        <w:rPr>
          <w:rFonts w:ascii="Times New Roman" w:hAnsi="Times New Roman" w:cs="Times New Roman" w:hint="eastAsia"/>
          <w:sz w:val="24"/>
          <w:szCs w:val="24"/>
        </w:rPr>
        <w:t xml:space="preserve"> and it has become the island</w:t>
      </w:r>
      <w:r w:rsidR="0098397E" w:rsidRPr="00FF76AA">
        <w:rPr>
          <w:rFonts w:ascii="Times New Roman" w:hAnsi="Times New Roman" w:cs="Times New Roman"/>
          <w:sz w:val="24"/>
          <w:szCs w:val="24"/>
        </w:rPr>
        <w:t>’</w:t>
      </w:r>
      <w:r w:rsidR="0098397E" w:rsidRPr="00FF76AA">
        <w:rPr>
          <w:rFonts w:ascii="Times New Roman" w:hAnsi="Times New Roman" w:cs="Times New Roman" w:hint="eastAsia"/>
          <w:sz w:val="24"/>
          <w:szCs w:val="24"/>
        </w:rPr>
        <w:t>s leading authority, aside from the intangible heritage center in Jindo Township, on gugak.</w:t>
      </w:r>
      <w:r w:rsidR="009F1BEB" w:rsidRPr="00FF76AA">
        <w:rPr>
          <w:rFonts w:ascii="Arial" w:hAnsi="Arial" w:cs="Arial" w:hint="eastAsia"/>
          <w:shd w:val="clear" w:color="auto" w:fill="FFFFFF"/>
        </w:rPr>
        <w:t>.</w:t>
      </w:r>
    </w:p>
    <w:p w:rsidR="005642A4" w:rsidRDefault="00FF76AA" w:rsidP="00733B9F">
      <w:pPr>
        <w:spacing w:line="360" w:lineRule="auto"/>
        <w:jc w:val="left"/>
        <w:rPr>
          <w:rFonts w:ascii="Times New Roman" w:hAnsi="Times New Roman" w:cs="Times New Roman"/>
          <w:sz w:val="24"/>
          <w:szCs w:val="24"/>
          <w:shd w:val="clear" w:color="auto" w:fill="FFFFFF"/>
        </w:rPr>
      </w:pPr>
      <w:r w:rsidRPr="00FF76AA">
        <w:rPr>
          <w:rFonts w:ascii="Arial" w:hAnsi="Arial" w:cs="Arial" w:hint="eastAsia"/>
          <w:shd w:val="clear" w:color="auto" w:fill="FFFFFF"/>
        </w:rPr>
        <w:tab/>
      </w:r>
      <w:r w:rsidRPr="00FF76AA">
        <w:rPr>
          <w:rFonts w:ascii="Times New Roman" w:hAnsi="Times New Roman" w:cs="Times New Roman"/>
          <w:sz w:val="24"/>
          <w:szCs w:val="24"/>
          <w:shd w:val="clear" w:color="auto" w:fill="FFFFFF"/>
        </w:rPr>
        <w:t>As in the case of Jindo</w:t>
      </w:r>
      <w:r w:rsidR="00B00A56">
        <w:rPr>
          <w:rFonts w:ascii="Times New Roman" w:hAnsi="Times New Roman" w:cs="Times New Roman" w:hint="eastAsia"/>
          <w:sz w:val="24"/>
          <w:szCs w:val="24"/>
          <w:shd w:val="clear" w:color="auto" w:fill="FFFFFF"/>
        </w:rPr>
        <w:t>, theaters established for traditional music and dance performance</w:t>
      </w:r>
      <w:r w:rsidR="008462EA">
        <w:rPr>
          <w:rFonts w:ascii="Times New Roman" w:hAnsi="Times New Roman" w:cs="Times New Roman" w:hint="eastAsia"/>
          <w:sz w:val="24"/>
          <w:szCs w:val="24"/>
          <w:shd w:val="clear" w:color="auto" w:fill="FFFFFF"/>
        </w:rPr>
        <w:t xml:space="preserve"> are</w:t>
      </w:r>
      <w:r w:rsidR="00B00A56">
        <w:rPr>
          <w:rFonts w:ascii="Times New Roman" w:hAnsi="Times New Roman" w:cs="Times New Roman" w:hint="eastAsia"/>
          <w:sz w:val="24"/>
          <w:szCs w:val="24"/>
          <w:shd w:val="clear" w:color="auto" w:fill="FFFFFF"/>
        </w:rPr>
        <w:t xml:space="preserve"> extensions of the Ministry of Sports, Tourism and Culture as display vehicles for preserved heritage. </w:t>
      </w:r>
      <w:r w:rsidR="008E1D5A">
        <w:rPr>
          <w:rFonts w:ascii="Times New Roman" w:hAnsi="Times New Roman" w:cs="Times New Roman" w:hint="eastAsia"/>
          <w:sz w:val="24"/>
          <w:szCs w:val="24"/>
          <w:shd w:val="clear" w:color="auto" w:fill="FFFFFF"/>
        </w:rPr>
        <w:t>Government-run theaters such as the Umyeongdang at the Seoul Center and the theater of the Jindo Center</w:t>
      </w:r>
      <w:r w:rsidR="008E1D5A" w:rsidRPr="008E1D5A">
        <w:rPr>
          <w:rFonts w:ascii="Times New Roman" w:hAnsi="Times New Roman" w:cs="Times New Roman"/>
          <w:sz w:val="24"/>
          <w:szCs w:val="24"/>
        </w:rPr>
        <w:t xml:space="preserve"> </w:t>
      </w:r>
      <w:r w:rsidR="008E1D5A">
        <w:rPr>
          <w:rFonts w:ascii="Times New Roman" w:hAnsi="Times New Roman" w:cs="Times New Roman" w:hint="eastAsia"/>
          <w:sz w:val="24"/>
          <w:szCs w:val="24"/>
        </w:rPr>
        <w:t>e</w:t>
      </w:r>
      <w:r w:rsidR="008E1D5A">
        <w:rPr>
          <w:rFonts w:ascii="Times New Roman" w:hAnsi="Times New Roman" w:cs="Times New Roman"/>
          <w:sz w:val="24"/>
          <w:szCs w:val="24"/>
        </w:rPr>
        <w:t>mbody</w:t>
      </w:r>
      <w:r w:rsidR="008E1D5A">
        <w:rPr>
          <w:rFonts w:ascii="Times New Roman" w:hAnsi="Times New Roman" w:cs="Times New Roman" w:hint="eastAsia"/>
          <w:sz w:val="24"/>
          <w:szCs w:val="24"/>
        </w:rPr>
        <w:t xml:space="preserve"> central government gugak supervision and design.</w:t>
      </w:r>
      <w:r w:rsidR="00C47691" w:rsidRPr="00C47691">
        <w:rPr>
          <w:rFonts w:ascii="Times New Roman" w:hAnsi="Times New Roman" w:cs="Times New Roman" w:hint="eastAsia"/>
          <w:sz w:val="24"/>
          <w:szCs w:val="24"/>
          <w:shd w:val="clear" w:color="auto" w:fill="FFFFFF"/>
        </w:rPr>
        <w:t xml:space="preserve"> </w:t>
      </w:r>
      <w:r w:rsidR="00C47691">
        <w:rPr>
          <w:rFonts w:ascii="Times New Roman" w:hAnsi="Times New Roman" w:cs="Times New Roman" w:hint="eastAsia"/>
          <w:sz w:val="24"/>
          <w:szCs w:val="24"/>
          <w:shd w:val="clear" w:color="auto" w:fill="FFFFFF"/>
        </w:rPr>
        <w:t xml:space="preserve">According to artist and </w:t>
      </w:r>
      <w:r w:rsidR="008462EA">
        <w:rPr>
          <w:rFonts w:ascii="Times New Roman" w:hAnsi="Times New Roman" w:cs="Times New Roman" w:hint="eastAsia"/>
          <w:sz w:val="24"/>
          <w:szCs w:val="24"/>
          <w:shd w:val="clear" w:color="auto" w:fill="FFFFFF"/>
        </w:rPr>
        <w:t xml:space="preserve">independent </w:t>
      </w:r>
      <w:r w:rsidR="00C47691">
        <w:rPr>
          <w:rFonts w:ascii="Times New Roman" w:hAnsi="Times New Roman" w:cs="Times New Roman" w:hint="eastAsia"/>
          <w:sz w:val="24"/>
          <w:szCs w:val="24"/>
          <w:shd w:val="clear" w:color="auto" w:fill="FFFFFF"/>
        </w:rPr>
        <w:t xml:space="preserve">theater-owner Yunjeong Heo, </w:t>
      </w:r>
      <w:r w:rsidR="00C47691">
        <w:rPr>
          <w:rFonts w:ascii="Times New Roman" w:hAnsi="Times New Roman" w:cs="Times New Roman"/>
          <w:sz w:val="24"/>
          <w:szCs w:val="24"/>
          <w:shd w:val="clear" w:color="auto" w:fill="FFFFFF"/>
        </w:rPr>
        <w:t>“</w:t>
      </w:r>
      <w:r w:rsidR="00C47691">
        <w:rPr>
          <w:rFonts w:ascii="Times New Roman" w:hAnsi="Times New Roman" w:cs="Times New Roman" w:hint="eastAsia"/>
          <w:sz w:val="24"/>
          <w:szCs w:val="24"/>
          <w:shd w:val="clear" w:color="auto" w:fill="FFFFFF"/>
        </w:rPr>
        <w:t>[Such theaters have not been</w:t>
      </w:r>
      <w:r w:rsidR="00C47691">
        <w:rPr>
          <w:rFonts w:ascii="Times New Roman" w:hAnsi="Times New Roman" w:cs="Times New Roman"/>
          <w:sz w:val="24"/>
          <w:szCs w:val="24"/>
          <w:shd w:val="clear" w:color="auto" w:fill="FFFFFF"/>
        </w:rPr>
        <w:t>]</w:t>
      </w:r>
      <w:r w:rsidR="00C47691">
        <w:rPr>
          <w:rFonts w:ascii="Times New Roman" w:hAnsi="Times New Roman" w:cs="Times New Roman" w:hint="eastAsia"/>
          <w:sz w:val="24"/>
          <w:szCs w:val="24"/>
          <w:shd w:val="clear" w:color="auto" w:fill="FFFFFF"/>
        </w:rPr>
        <w:t xml:space="preserve"> a commercial enterprise, but more of a concept of service</w:t>
      </w:r>
      <w:r w:rsidR="00C47691">
        <w:rPr>
          <w:rFonts w:ascii="Times New Roman" w:hAnsi="Times New Roman" w:cs="Times New Roman"/>
          <w:sz w:val="24"/>
          <w:szCs w:val="24"/>
          <w:shd w:val="clear" w:color="auto" w:fill="FFFFFF"/>
        </w:rPr>
        <w:t>…before</w:t>
      </w:r>
      <w:r w:rsidR="00C47691">
        <w:rPr>
          <w:rFonts w:ascii="Times New Roman" w:hAnsi="Times New Roman" w:cs="Times New Roman" w:hint="eastAsia"/>
          <w:sz w:val="24"/>
          <w:szCs w:val="24"/>
          <w:shd w:val="clear" w:color="auto" w:fill="FFFFFF"/>
        </w:rPr>
        <w:t xml:space="preserve"> the </w:t>
      </w:r>
      <w:r w:rsidR="00C47691">
        <w:rPr>
          <w:rFonts w:ascii="Times New Roman" w:hAnsi="Times New Roman" w:cs="Times New Roman"/>
          <w:sz w:val="24"/>
          <w:szCs w:val="24"/>
          <w:shd w:val="clear" w:color="auto" w:fill="FFFFFF"/>
        </w:rPr>
        <w:t>engagement</w:t>
      </w:r>
      <w:r w:rsidR="00C47691">
        <w:rPr>
          <w:rFonts w:ascii="Times New Roman" w:hAnsi="Times New Roman" w:cs="Times New Roman" w:hint="eastAsia"/>
          <w:sz w:val="24"/>
          <w:szCs w:val="24"/>
          <w:shd w:val="clear" w:color="auto" w:fill="FFFFFF"/>
        </w:rPr>
        <w:t xml:space="preserve"> with the world music market, </w:t>
      </w:r>
      <w:r w:rsidR="00C47691">
        <w:rPr>
          <w:rFonts w:ascii="Times New Roman" w:hAnsi="Times New Roman" w:cs="Times New Roman"/>
          <w:sz w:val="24"/>
          <w:szCs w:val="24"/>
          <w:shd w:val="clear" w:color="auto" w:fill="FFFFFF"/>
        </w:rPr>
        <w:t>the</w:t>
      </w:r>
      <w:r w:rsidR="00C47691">
        <w:rPr>
          <w:rFonts w:ascii="Times New Roman" w:hAnsi="Times New Roman" w:cs="Times New Roman" w:hint="eastAsia"/>
          <w:sz w:val="24"/>
          <w:szCs w:val="24"/>
          <w:shd w:val="clear" w:color="auto" w:fill="FFFFFF"/>
        </w:rPr>
        <w:t xml:space="preserve"> entire concept of gugak performance was not about </w:t>
      </w:r>
      <w:r w:rsidR="00C47691">
        <w:rPr>
          <w:rFonts w:ascii="Times New Roman" w:hAnsi="Times New Roman" w:cs="Times New Roman"/>
          <w:sz w:val="24"/>
          <w:szCs w:val="24"/>
          <w:shd w:val="clear" w:color="auto" w:fill="FFFFFF"/>
        </w:rPr>
        <w:t>‘</w:t>
      </w:r>
      <w:r w:rsidR="00C47691">
        <w:rPr>
          <w:rFonts w:ascii="Times New Roman" w:hAnsi="Times New Roman" w:cs="Times New Roman" w:hint="eastAsia"/>
          <w:sz w:val="24"/>
          <w:szCs w:val="24"/>
          <w:shd w:val="clear" w:color="auto" w:fill="FFFFFF"/>
        </w:rPr>
        <w:t>selling gugak,</w:t>
      </w:r>
      <w:r w:rsidR="00C47691">
        <w:rPr>
          <w:rFonts w:ascii="Times New Roman" w:hAnsi="Times New Roman" w:cs="Times New Roman"/>
          <w:sz w:val="24"/>
          <w:szCs w:val="24"/>
          <w:shd w:val="clear" w:color="auto" w:fill="FFFFFF"/>
        </w:rPr>
        <w:t>’</w:t>
      </w:r>
      <w:r w:rsidR="00C47691">
        <w:rPr>
          <w:rFonts w:ascii="Times New Roman" w:hAnsi="Times New Roman" w:cs="Times New Roman" w:hint="eastAsia"/>
          <w:sz w:val="24"/>
          <w:szCs w:val="24"/>
          <w:shd w:val="clear" w:color="auto" w:fill="FFFFFF"/>
        </w:rPr>
        <w:t xml:space="preserve"> but about presenting it</w:t>
      </w:r>
      <w:r w:rsidR="00C47691">
        <w:rPr>
          <w:rFonts w:ascii="Times New Roman" w:hAnsi="Times New Roman" w:cs="Times New Roman"/>
          <w:sz w:val="24"/>
          <w:szCs w:val="24"/>
          <w:shd w:val="clear" w:color="auto" w:fill="FFFFFF"/>
        </w:rPr>
        <w:t>”</w:t>
      </w:r>
      <w:r w:rsidR="00C47691">
        <w:rPr>
          <w:rFonts w:ascii="Times New Roman" w:hAnsi="Times New Roman" w:cs="Times New Roman" w:hint="eastAsia"/>
          <w:sz w:val="24"/>
          <w:szCs w:val="24"/>
          <w:shd w:val="clear" w:color="auto" w:fill="FFFFFF"/>
        </w:rPr>
        <w:t xml:space="preserve"> (10.03.15,</w:t>
      </w:r>
      <w:r w:rsidR="00C47691" w:rsidRPr="00B00A56">
        <w:rPr>
          <w:rFonts w:ascii="Times New Roman" w:hAnsi="Times New Roman" w:cs="Times New Roman" w:hint="eastAsia"/>
          <w:sz w:val="24"/>
          <w:szCs w:val="24"/>
          <w:shd w:val="clear" w:color="auto" w:fill="FFFFFF"/>
        </w:rPr>
        <w:t xml:space="preserve"> </w:t>
      </w:r>
      <w:r w:rsidR="00C47691">
        <w:rPr>
          <w:rFonts w:ascii="Times New Roman" w:hAnsi="Times New Roman" w:cs="Times New Roman" w:hint="eastAsia"/>
          <w:sz w:val="24"/>
          <w:szCs w:val="24"/>
          <w:shd w:val="clear" w:color="auto" w:fill="FFFFFF"/>
        </w:rPr>
        <w:t>interview).</w:t>
      </w:r>
      <w:r w:rsidR="00C47691">
        <w:rPr>
          <w:rStyle w:val="FootnoteReference"/>
          <w:rFonts w:ascii="Times New Roman" w:hAnsi="Times New Roman" w:cs="Times New Roman"/>
          <w:sz w:val="24"/>
          <w:szCs w:val="24"/>
          <w:shd w:val="clear" w:color="auto" w:fill="FFFFFF"/>
        </w:rPr>
        <w:footnoteReference w:id="8"/>
      </w:r>
      <w:r w:rsidR="00C47691">
        <w:rPr>
          <w:rFonts w:ascii="Times New Roman" w:hAnsi="Times New Roman" w:cs="Times New Roman" w:hint="eastAsia"/>
          <w:sz w:val="24"/>
          <w:szCs w:val="24"/>
          <w:shd w:val="clear" w:color="auto" w:fill="FFFFFF"/>
        </w:rPr>
        <w:t xml:space="preserve"> </w:t>
      </w:r>
      <w:r w:rsidR="00B63423">
        <w:rPr>
          <w:rFonts w:ascii="Times New Roman" w:hAnsi="Times New Roman" w:cs="Times New Roman" w:hint="eastAsia"/>
          <w:sz w:val="24"/>
          <w:szCs w:val="24"/>
          <w:shd w:val="clear" w:color="auto" w:fill="FFFFFF"/>
        </w:rPr>
        <w:t xml:space="preserve">This accounts for the historic significance of the </w:t>
      </w:r>
      <w:r w:rsidR="00B63423" w:rsidRPr="00B63423">
        <w:rPr>
          <w:rFonts w:ascii="Times New Roman" w:hAnsi="Times New Roman" w:cs="Times New Roman" w:hint="eastAsia"/>
          <w:i/>
          <w:sz w:val="24"/>
          <w:szCs w:val="24"/>
          <w:shd w:val="clear" w:color="auto" w:fill="FFFFFF"/>
        </w:rPr>
        <w:t>chodaegwan</w:t>
      </w:r>
      <w:r w:rsidR="00B63423">
        <w:rPr>
          <w:rFonts w:ascii="Times New Roman" w:hAnsi="Times New Roman" w:cs="Times New Roman" w:hint="eastAsia"/>
          <w:sz w:val="24"/>
          <w:szCs w:val="24"/>
          <w:shd w:val="clear" w:color="auto" w:fill="FFFFFF"/>
        </w:rPr>
        <w:t xml:space="preserve">, or invitation ticket, in filling theater halls. </w:t>
      </w:r>
      <w:r w:rsidR="008462EA">
        <w:rPr>
          <w:rFonts w:ascii="Times New Roman" w:hAnsi="Times New Roman" w:cs="Times New Roman" w:hint="eastAsia"/>
          <w:sz w:val="24"/>
          <w:szCs w:val="24"/>
          <w:shd w:val="clear" w:color="auto" w:fill="FFFFFF"/>
        </w:rPr>
        <w:t>Designating space</w:t>
      </w:r>
      <w:r w:rsidR="008462EA">
        <w:rPr>
          <w:rFonts w:ascii="Times New Roman" w:hAnsi="Times New Roman" w:cs="Times New Roman"/>
          <w:sz w:val="24"/>
          <w:szCs w:val="24"/>
          <w:shd w:val="clear" w:color="auto" w:fill="FFFFFF"/>
        </w:rPr>
        <w:t xml:space="preserve"> for gugak performance has not been </w:t>
      </w:r>
      <w:r w:rsidR="008462EA">
        <w:rPr>
          <w:rFonts w:ascii="Times New Roman" w:hAnsi="Times New Roman" w:cs="Times New Roman" w:hint="eastAsia"/>
          <w:sz w:val="24"/>
          <w:szCs w:val="24"/>
          <w:shd w:val="clear" w:color="auto" w:fill="FFFFFF"/>
        </w:rPr>
        <w:t>a response to demand but, rather, has aligned consistently with government paradigms of and goals for gugak.</w:t>
      </w:r>
    </w:p>
    <w:p w:rsidR="007A681A" w:rsidRDefault="007A681A" w:rsidP="00733B9F">
      <w:pPr>
        <w:spacing w:line="360" w:lineRule="auto"/>
        <w:jc w:val="left"/>
        <w:rPr>
          <w:rFonts w:ascii="Times New Roman" w:hAnsi="Times New Roman" w:cs="Times New Roman"/>
          <w:i/>
          <w:sz w:val="24"/>
          <w:szCs w:val="24"/>
          <w:shd w:val="clear" w:color="auto" w:fill="FFFFFF"/>
        </w:rPr>
      </w:pPr>
    </w:p>
    <w:p w:rsidR="005642A4" w:rsidRPr="005642A4" w:rsidRDefault="003804B1" w:rsidP="00733B9F">
      <w:pPr>
        <w:spacing w:line="360" w:lineRule="auto"/>
        <w:jc w:val="left"/>
        <w:rPr>
          <w:rFonts w:ascii="Times New Roman" w:hAnsi="Times New Roman" w:cs="Times New Roman"/>
          <w:i/>
          <w:sz w:val="24"/>
          <w:szCs w:val="24"/>
          <w:shd w:val="clear" w:color="auto" w:fill="FFFFFF"/>
        </w:rPr>
      </w:pPr>
      <w:r>
        <w:rPr>
          <w:rFonts w:ascii="Times New Roman" w:hAnsi="Times New Roman" w:cs="Times New Roman" w:hint="eastAsia"/>
          <w:i/>
          <w:sz w:val="24"/>
          <w:szCs w:val="24"/>
          <w:shd w:val="clear" w:color="auto" w:fill="FFFFFF"/>
        </w:rPr>
        <w:t>Re-packaging Gugak in Theater Space</w:t>
      </w:r>
    </w:p>
    <w:p w:rsidR="008E1D5A" w:rsidRPr="006B64BF" w:rsidRDefault="00B00A56" w:rsidP="00733B9F">
      <w:pPr>
        <w:spacing w:line="360" w:lineRule="auto"/>
        <w:jc w:val="left"/>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 xml:space="preserve">Heo credits the increasing active engagement with the world music marketplace since 2000 as a turning point in the concept of gugak performance </w:t>
      </w:r>
      <w:r w:rsidR="003804B1">
        <w:rPr>
          <w:rFonts w:ascii="Times New Roman" w:hAnsi="Times New Roman" w:cs="Times New Roman"/>
          <w:sz w:val="24"/>
          <w:szCs w:val="24"/>
          <w:shd w:val="clear" w:color="auto" w:fill="FFFFFF"/>
        </w:rPr>
        <w:t>domestically;</w:t>
      </w:r>
      <w:r w:rsidR="00B63423">
        <w:rPr>
          <w:rFonts w:ascii="Times New Roman" w:hAnsi="Times New Roman" w:cs="Times New Roman" w:hint="eastAsia"/>
          <w:sz w:val="24"/>
          <w:szCs w:val="24"/>
          <w:shd w:val="clear" w:color="auto" w:fill="FFFFFF"/>
        </w:rPr>
        <w:t xml:space="preserve"> spurring interest in </w:t>
      </w:r>
      <w:r w:rsidR="003804B1">
        <w:rPr>
          <w:rFonts w:ascii="Times New Roman" w:hAnsi="Times New Roman" w:cs="Times New Roman" w:hint="eastAsia"/>
          <w:sz w:val="24"/>
          <w:szCs w:val="24"/>
          <w:shd w:val="clear" w:color="auto" w:fill="FFFFFF"/>
        </w:rPr>
        <w:t xml:space="preserve">commercially </w:t>
      </w:r>
      <w:r w:rsidR="00B63423">
        <w:rPr>
          <w:rFonts w:ascii="Times New Roman" w:hAnsi="Times New Roman" w:cs="Times New Roman"/>
          <w:sz w:val="24"/>
          <w:szCs w:val="24"/>
          <w:shd w:val="clear" w:color="auto" w:fill="FFFFFF"/>
        </w:rPr>
        <w:t>packaging</w:t>
      </w:r>
      <w:r w:rsidR="00B63423">
        <w:rPr>
          <w:rFonts w:ascii="Times New Roman" w:hAnsi="Times New Roman" w:cs="Times New Roman" w:hint="eastAsia"/>
          <w:sz w:val="24"/>
          <w:szCs w:val="24"/>
          <w:shd w:val="clear" w:color="auto" w:fill="FFFFFF"/>
        </w:rPr>
        <w:t xml:space="preserve"> gugak-based performance gro</w:t>
      </w:r>
      <w:r w:rsidR="008E1D5A">
        <w:rPr>
          <w:rFonts w:ascii="Times New Roman" w:hAnsi="Times New Roman" w:cs="Times New Roman" w:hint="eastAsia"/>
          <w:sz w:val="24"/>
          <w:szCs w:val="24"/>
          <w:shd w:val="clear" w:color="auto" w:fill="FFFFFF"/>
        </w:rPr>
        <w:t>ups, particularly amongst younger performers.</w:t>
      </w:r>
      <w:r w:rsidR="00C47691">
        <w:rPr>
          <w:rFonts w:ascii="Times New Roman" w:hAnsi="Times New Roman" w:cs="Times New Roman" w:hint="eastAsia"/>
          <w:sz w:val="24"/>
          <w:szCs w:val="24"/>
          <w:shd w:val="clear" w:color="auto" w:fill="FFFFFF"/>
        </w:rPr>
        <w:t xml:space="preserve"> </w:t>
      </w:r>
      <w:r w:rsidR="003804B1">
        <w:rPr>
          <w:rFonts w:ascii="Times New Roman" w:hAnsi="Times New Roman" w:cs="Times New Roman" w:hint="eastAsia"/>
          <w:sz w:val="24"/>
          <w:szCs w:val="24"/>
          <w:shd w:val="clear" w:color="auto" w:fill="FFFFFF"/>
        </w:rPr>
        <w:t xml:space="preserve">As a performer, Heo was at the forefront of international collaborations. </w:t>
      </w:r>
      <w:r w:rsidR="008E1D5A" w:rsidRPr="006B64BF">
        <w:rPr>
          <w:rFonts w:ascii="Times New Roman" w:hAnsi="Times New Roman" w:cs="Times New Roman"/>
          <w:sz w:val="24"/>
          <w:szCs w:val="24"/>
          <w:shd w:val="clear" w:color="auto" w:fill="FFFFFF"/>
        </w:rPr>
        <w:t xml:space="preserve">“Because I manage a theater, I thought: If I produce an opportunity for showcases, we can create commercial viability and potential for this music.” She </w:t>
      </w:r>
      <w:r w:rsidR="007A681A" w:rsidRPr="006B64BF">
        <w:rPr>
          <w:rFonts w:ascii="Times New Roman" w:hAnsi="Times New Roman" w:cs="Times New Roman"/>
          <w:sz w:val="24"/>
          <w:szCs w:val="24"/>
          <w:shd w:val="clear" w:color="auto" w:fill="FFFFFF"/>
        </w:rPr>
        <w:t>contends the new engagement with the world music market—via performing arts markets and world music festivals—created a demand for alternative gugak performance space.</w:t>
      </w:r>
    </w:p>
    <w:p w:rsidR="00FF76AA" w:rsidRDefault="008E1D5A" w:rsidP="006B64BF">
      <w:pPr>
        <w:ind w:left="800"/>
        <w:jc w:val="left"/>
        <w:rPr>
          <w:rFonts w:ascii="Times New Roman" w:hAnsi="Times New Roman" w:cs="Times New Roman"/>
          <w:sz w:val="24"/>
          <w:szCs w:val="24"/>
          <w:shd w:val="clear" w:color="auto" w:fill="FFFFFF"/>
        </w:rPr>
      </w:pPr>
      <w:r w:rsidRPr="006B64BF">
        <w:rPr>
          <w:rFonts w:ascii="Times New Roman" w:hAnsi="Times New Roman" w:cs="Times New Roman"/>
          <w:sz w:val="24"/>
          <w:szCs w:val="24"/>
          <w:shd w:val="clear" w:color="auto" w:fill="FFFFFF"/>
        </w:rPr>
        <w:t xml:space="preserve">There were already major, government-run theaters </w:t>
      </w:r>
      <w:r w:rsidR="007A681A" w:rsidRPr="006B64BF">
        <w:rPr>
          <w:rFonts w:ascii="Times New Roman" w:hAnsi="Times New Roman" w:cs="Times New Roman"/>
          <w:sz w:val="24"/>
          <w:szCs w:val="24"/>
          <w:shd w:val="clear" w:color="auto" w:fill="FFFFFF"/>
        </w:rPr>
        <w:t>dedicated to gugak performance. T</w:t>
      </w:r>
      <w:r w:rsidRPr="006B64BF">
        <w:rPr>
          <w:rFonts w:ascii="Times New Roman" w:hAnsi="Times New Roman" w:cs="Times New Roman"/>
          <w:sz w:val="24"/>
          <w:szCs w:val="24"/>
          <w:shd w:val="clear" w:color="auto" w:fill="FFFFFF"/>
        </w:rPr>
        <w:t xml:space="preserve">ruthfully, it </w:t>
      </w:r>
      <w:r w:rsidR="007A681A" w:rsidRPr="006B64BF">
        <w:rPr>
          <w:rFonts w:ascii="Times New Roman" w:hAnsi="Times New Roman" w:cs="Times New Roman"/>
          <w:sz w:val="24"/>
          <w:szCs w:val="24"/>
          <w:shd w:val="clear" w:color="auto" w:fill="FFFFFF"/>
        </w:rPr>
        <w:t>was the</w:t>
      </w:r>
      <w:r w:rsidRPr="006B64BF">
        <w:rPr>
          <w:rFonts w:ascii="Times New Roman" w:hAnsi="Times New Roman" w:cs="Times New Roman"/>
          <w:sz w:val="24"/>
          <w:szCs w:val="24"/>
          <w:shd w:val="clear" w:color="auto" w:fill="FFFFFF"/>
        </w:rPr>
        <w:t xml:space="preserve"> repertory that </w:t>
      </w:r>
      <w:r w:rsidR="007A681A" w:rsidRPr="006B64BF">
        <w:rPr>
          <w:rFonts w:ascii="Times New Roman" w:hAnsi="Times New Roman" w:cs="Times New Roman"/>
          <w:sz w:val="24"/>
          <w:szCs w:val="24"/>
          <w:shd w:val="clear" w:color="auto" w:fill="FFFFFF"/>
        </w:rPr>
        <w:t>was</w:t>
      </w:r>
      <w:r w:rsidRPr="006B64BF">
        <w:rPr>
          <w:rFonts w:ascii="Times New Roman" w:hAnsi="Times New Roman" w:cs="Times New Roman"/>
          <w:sz w:val="24"/>
          <w:szCs w:val="24"/>
          <w:shd w:val="clear" w:color="auto" w:fill="FFFFFF"/>
        </w:rPr>
        <w:t xml:space="preserve"> lacking</w:t>
      </w:r>
      <w:r w:rsidR="007A681A" w:rsidRPr="006B64BF">
        <w:rPr>
          <w:rFonts w:ascii="Times New Roman" w:hAnsi="Times New Roman" w:cs="Times New Roman"/>
          <w:sz w:val="24"/>
          <w:szCs w:val="24"/>
          <w:shd w:val="clear" w:color="auto" w:fill="FFFFFF"/>
        </w:rPr>
        <w:t xml:space="preserve">. It had </w:t>
      </w:r>
      <w:r w:rsidRPr="006B64BF">
        <w:rPr>
          <w:rFonts w:ascii="Times New Roman" w:hAnsi="Times New Roman" w:cs="Times New Roman"/>
          <w:sz w:val="24"/>
          <w:szCs w:val="24"/>
          <w:shd w:val="clear" w:color="auto" w:fill="FFFFFF"/>
        </w:rPr>
        <w:t xml:space="preserve">nothing to do with an absence of theaters. </w:t>
      </w:r>
      <w:r w:rsidR="007A681A" w:rsidRPr="006B64BF">
        <w:rPr>
          <w:rFonts w:ascii="Times New Roman" w:hAnsi="Times New Roman" w:cs="Times New Roman"/>
          <w:sz w:val="24"/>
          <w:szCs w:val="24"/>
          <w:shd w:val="clear" w:color="auto" w:fill="FFFFFF"/>
        </w:rPr>
        <w:t xml:space="preserve">There really was no need for new theaters. </w:t>
      </w:r>
      <w:r w:rsidR="003804B1" w:rsidRPr="006B64BF">
        <w:rPr>
          <w:rFonts w:ascii="Times New Roman" w:hAnsi="Times New Roman" w:cs="Times New Roman"/>
          <w:sz w:val="24"/>
          <w:szCs w:val="24"/>
          <w:shd w:val="clear" w:color="auto" w:fill="FFFFFF"/>
        </w:rPr>
        <w:t xml:space="preserve">But, </w:t>
      </w:r>
      <w:r w:rsidR="007A681A" w:rsidRPr="006B64BF">
        <w:rPr>
          <w:rFonts w:ascii="Times New Roman" w:hAnsi="Times New Roman" w:cs="Times New Roman"/>
          <w:sz w:val="24"/>
          <w:szCs w:val="24"/>
          <w:shd w:val="clear" w:color="auto" w:fill="FFFFFF"/>
        </w:rPr>
        <w:t>once young performers took to international collaborations, fusion and cross-over on a large scale, there was a demand for new space. At</w:t>
      </w:r>
      <w:r w:rsidR="003804B1" w:rsidRPr="006B64BF">
        <w:rPr>
          <w:rFonts w:ascii="Times New Roman" w:hAnsi="Times New Roman" w:cs="Times New Roman"/>
          <w:sz w:val="24"/>
          <w:szCs w:val="24"/>
          <w:shd w:val="clear" w:color="auto" w:fill="FFFFFF"/>
        </w:rPr>
        <w:t xml:space="preserve"> that time</w:t>
      </w:r>
      <w:r w:rsidR="007A681A" w:rsidRPr="006B64BF">
        <w:rPr>
          <w:rFonts w:ascii="Times New Roman" w:hAnsi="Times New Roman" w:cs="Times New Roman"/>
          <w:sz w:val="24"/>
          <w:szCs w:val="24"/>
          <w:shd w:val="clear" w:color="auto" w:fill="FFFFFF"/>
        </w:rPr>
        <w:t xml:space="preserve"> [before 2008]</w:t>
      </w:r>
      <w:r w:rsidR="003804B1" w:rsidRPr="006B64BF">
        <w:rPr>
          <w:rFonts w:ascii="Times New Roman" w:hAnsi="Times New Roman" w:cs="Times New Roman"/>
          <w:sz w:val="24"/>
          <w:szCs w:val="24"/>
          <w:shd w:val="clear" w:color="auto" w:fill="FFFFFF"/>
        </w:rPr>
        <w:t xml:space="preserve">, the large government theatres did </w:t>
      </w:r>
      <w:r w:rsidR="007A681A" w:rsidRPr="006B64BF">
        <w:rPr>
          <w:rFonts w:ascii="Times New Roman" w:hAnsi="Times New Roman" w:cs="Times New Roman"/>
          <w:sz w:val="24"/>
          <w:szCs w:val="24"/>
          <w:shd w:val="clear" w:color="auto" w:fill="FFFFFF"/>
        </w:rPr>
        <w:t>not present performances of</w:t>
      </w:r>
      <w:r w:rsidR="003804B1" w:rsidRPr="006B64BF">
        <w:rPr>
          <w:rFonts w:ascii="Times New Roman" w:hAnsi="Times New Roman" w:cs="Times New Roman"/>
          <w:sz w:val="24"/>
          <w:szCs w:val="24"/>
          <w:shd w:val="clear" w:color="auto" w:fill="FFFFFF"/>
        </w:rPr>
        <w:t xml:space="preserve"> cross-over or fusion genres. </w:t>
      </w:r>
    </w:p>
    <w:p w:rsidR="006B64BF" w:rsidRPr="006B64BF" w:rsidRDefault="006B64BF" w:rsidP="006B64BF">
      <w:pPr>
        <w:ind w:left="800"/>
        <w:jc w:val="left"/>
        <w:rPr>
          <w:rFonts w:ascii="Times New Roman" w:hAnsi="Times New Roman" w:cs="Times New Roman"/>
          <w:sz w:val="24"/>
          <w:szCs w:val="24"/>
          <w:shd w:val="clear" w:color="auto" w:fill="FFFFFF"/>
        </w:rPr>
      </w:pPr>
    </w:p>
    <w:p w:rsidR="00FB7B85" w:rsidRDefault="00E3023D" w:rsidP="00FB7B85">
      <w:pPr>
        <w:spacing w:line="360" w:lineRule="auto"/>
        <w:jc w:val="left"/>
        <w:rPr>
          <w:rFonts w:ascii="Times New Roman" w:hAnsi="Times New Roman" w:cs="Times New Roman"/>
          <w:sz w:val="24"/>
          <w:szCs w:val="24"/>
        </w:rPr>
      </w:pPr>
      <w:r w:rsidRPr="006B64BF">
        <w:rPr>
          <w:rFonts w:ascii="Times New Roman" w:hAnsi="Times New Roman" w:cs="Times New Roman"/>
          <w:sz w:val="24"/>
          <w:szCs w:val="24"/>
          <w:shd w:val="clear" w:color="auto" w:fill="FFFFFF"/>
        </w:rPr>
        <w:t>Heo’s theater, Changwoo gukjang, became a nurturing spac</w:t>
      </w:r>
      <w:r w:rsidR="006B64BF">
        <w:rPr>
          <w:rFonts w:ascii="Times New Roman" w:hAnsi="Times New Roman" w:cs="Times New Roman"/>
          <w:sz w:val="24"/>
          <w:szCs w:val="24"/>
          <w:shd w:val="clear" w:color="auto" w:fill="FFFFFF"/>
        </w:rPr>
        <w:t>e for young artist development.</w:t>
      </w:r>
      <w:r w:rsidR="006B64BF">
        <w:rPr>
          <w:rFonts w:ascii="Times New Roman" w:hAnsi="Times New Roman" w:cs="Times New Roman" w:hint="eastAsia"/>
          <w:sz w:val="24"/>
          <w:szCs w:val="24"/>
          <w:shd w:val="clear" w:color="auto" w:fill="FFFFFF"/>
        </w:rPr>
        <w:t xml:space="preserve"> </w:t>
      </w:r>
      <w:r w:rsidR="00AD61B9">
        <w:rPr>
          <w:rFonts w:ascii="Times New Roman" w:hAnsi="Times New Roman" w:cs="Times New Roman" w:hint="eastAsia"/>
          <w:sz w:val="24"/>
          <w:szCs w:val="24"/>
          <w:shd w:val="clear" w:color="auto" w:fill="FFFFFF"/>
        </w:rPr>
        <w:t>In</w:t>
      </w:r>
      <w:r w:rsidR="006B64BF">
        <w:rPr>
          <w:rFonts w:ascii="Times New Roman" w:hAnsi="Times New Roman" w:cs="Times New Roman" w:hint="eastAsia"/>
          <w:sz w:val="24"/>
          <w:szCs w:val="24"/>
          <w:shd w:val="clear" w:color="auto" w:fill="FFFFFF"/>
        </w:rPr>
        <w:t xml:space="preserve"> 2008, Heo secured </w:t>
      </w:r>
      <w:r w:rsidR="006B64BF" w:rsidRPr="006B64BF">
        <w:rPr>
          <w:rFonts w:ascii="Times New Roman" w:hAnsi="Times New Roman" w:cs="Times New Roman"/>
          <w:sz w:val="24"/>
          <w:szCs w:val="24"/>
        </w:rPr>
        <w:t>funding from the Ministry of Culture, Sports, and Tourism (from here on, the Ministry</w:t>
      </w:r>
      <w:r w:rsidR="006B64BF">
        <w:rPr>
          <w:rFonts w:ascii="Times New Roman" w:hAnsi="Times New Roman" w:cs="Times New Roman" w:hint="eastAsia"/>
          <w:sz w:val="24"/>
          <w:szCs w:val="24"/>
        </w:rPr>
        <w:t>) to launch the</w:t>
      </w:r>
      <w:r w:rsidR="006B64BF" w:rsidRPr="006B64BF">
        <w:rPr>
          <w:rFonts w:ascii="Times New Roman" w:hAnsi="Times New Roman" w:cs="Times New Roman"/>
          <w:sz w:val="24"/>
          <w:szCs w:val="24"/>
        </w:rPr>
        <w:t xml:space="preserve"> “</w:t>
      </w:r>
      <w:r w:rsidR="001232D2">
        <w:rPr>
          <w:rFonts w:ascii="Times New Roman" w:hAnsi="Times New Roman" w:cs="Times New Roman" w:hint="eastAsia"/>
          <w:i/>
          <w:sz w:val="24"/>
          <w:szCs w:val="24"/>
        </w:rPr>
        <w:t>g</w:t>
      </w:r>
      <w:r w:rsidR="006B64BF" w:rsidRPr="006B64BF">
        <w:rPr>
          <w:rFonts w:ascii="Times New Roman" w:hAnsi="Times New Roman" w:cs="Times New Roman"/>
          <w:i/>
          <w:sz w:val="24"/>
          <w:szCs w:val="24"/>
        </w:rPr>
        <w:t xml:space="preserve">ugak </w:t>
      </w:r>
      <w:r w:rsidR="001232D2">
        <w:rPr>
          <w:rFonts w:ascii="Times New Roman" w:hAnsi="Times New Roman" w:cs="Times New Roman" w:hint="eastAsia"/>
          <w:sz w:val="24"/>
          <w:szCs w:val="24"/>
        </w:rPr>
        <w:t>realm future</w:t>
      </w:r>
      <w:r w:rsidR="006B64BF" w:rsidRPr="006B64BF">
        <w:rPr>
          <w:rFonts w:ascii="Times New Roman" w:hAnsi="Times New Roman" w:cs="Times New Roman"/>
          <w:sz w:val="24"/>
          <w:szCs w:val="24"/>
        </w:rPr>
        <w:t xml:space="preserve"> ‘star incubating’ project” (</w:t>
      </w:r>
      <w:r w:rsidR="001232D2">
        <w:rPr>
          <w:rFonts w:ascii="Times New Roman" w:hAnsi="Times New Roman" w:cs="Times New Roman" w:hint="eastAsia"/>
          <w:i/>
          <w:sz w:val="24"/>
          <w:szCs w:val="24"/>
        </w:rPr>
        <w:t>g</w:t>
      </w:r>
      <w:r w:rsidR="001232D2">
        <w:rPr>
          <w:rFonts w:ascii="Times New Roman" w:hAnsi="Times New Roman" w:cs="Times New Roman"/>
          <w:i/>
          <w:sz w:val="24"/>
          <w:szCs w:val="24"/>
        </w:rPr>
        <w:t>ugak</w:t>
      </w:r>
      <w:r w:rsidR="001232D2">
        <w:rPr>
          <w:rFonts w:ascii="Times New Roman" w:hAnsi="Times New Roman" w:cs="Times New Roman" w:hint="eastAsia"/>
          <w:i/>
          <w:sz w:val="24"/>
          <w:szCs w:val="24"/>
        </w:rPr>
        <w:t>g</w:t>
      </w:r>
      <w:r w:rsidR="006B64BF" w:rsidRPr="006B64BF">
        <w:rPr>
          <w:rFonts w:ascii="Times New Roman" w:hAnsi="Times New Roman" w:cs="Times New Roman"/>
          <w:i/>
          <w:sz w:val="24"/>
          <w:szCs w:val="24"/>
        </w:rPr>
        <w:t>ye mirae</w:t>
      </w:r>
      <w:r w:rsidR="001232D2">
        <w:rPr>
          <w:rFonts w:ascii="Times New Roman" w:eastAsia="Gulim" w:hAnsi="Times New Roman" w:cs="Times New Roman" w:hint="eastAsia"/>
          <w:i/>
          <w:sz w:val="24"/>
          <w:szCs w:val="24"/>
        </w:rPr>
        <w:t>u</w:t>
      </w:r>
      <w:r w:rsidR="001232D2">
        <w:rPr>
          <w:rFonts w:ascii="Times New Roman" w:hAnsi="Times New Roman" w:cs="Times New Roman"/>
          <w:i/>
          <w:sz w:val="24"/>
          <w:szCs w:val="24"/>
        </w:rPr>
        <w:t xml:space="preserve">i </w:t>
      </w:r>
      <w:r w:rsidR="006B64BF" w:rsidRPr="006B64BF">
        <w:rPr>
          <w:rFonts w:ascii="Times New Roman" w:hAnsi="Times New Roman" w:cs="Times New Roman"/>
          <w:i/>
          <w:sz w:val="24"/>
          <w:szCs w:val="24"/>
        </w:rPr>
        <w:t>s</w:t>
      </w:r>
      <w:r w:rsidR="001232D2">
        <w:rPr>
          <w:rFonts w:ascii="Times New Roman" w:eastAsia="Gulim" w:hAnsi="Times New Roman" w:cs="Times New Roman" w:hint="eastAsia"/>
          <w:i/>
          <w:sz w:val="24"/>
          <w:szCs w:val="24"/>
        </w:rPr>
        <w:t>eu</w:t>
      </w:r>
      <w:r w:rsidR="006B64BF" w:rsidRPr="006B64BF">
        <w:rPr>
          <w:rFonts w:ascii="Times New Roman" w:hAnsi="Times New Roman" w:cs="Times New Roman"/>
          <w:i/>
          <w:sz w:val="24"/>
          <w:szCs w:val="24"/>
        </w:rPr>
        <w:t>ta inkyu</w:t>
      </w:r>
      <w:r w:rsidR="001232D2">
        <w:rPr>
          <w:rFonts w:ascii="Times New Roman" w:hAnsi="Times New Roman" w:cs="Times New Roman"/>
          <w:i/>
          <w:sz w:val="24"/>
          <w:szCs w:val="24"/>
        </w:rPr>
        <w:t>beit</w:t>
      </w:r>
      <w:r w:rsidR="006B64BF" w:rsidRPr="006B64BF">
        <w:rPr>
          <w:rFonts w:ascii="Times New Roman" w:hAnsi="Times New Roman" w:cs="Times New Roman"/>
          <w:i/>
          <w:sz w:val="24"/>
          <w:szCs w:val="24"/>
        </w:rPr>
        <w:t>ing</w:t>
      </w:r>
      <w:r w:rsidR="001232D2">
        <w:rPr>
          <w:rFonts w:ascii="Times New Roman" w:hAnsi="Times New Roman" w:cs="Times New Roman"/>
          <w:i/>
          <w:sz w:val="24"/>
          <w:szCs w:val="24"/>
        </w:rPr>
        <w:t xml:space="preserve"> p</w:t>
      </w:r>
      <w:r w:rsidR="001232D2">
        <w:rPr>
          <w:rFonts w:ascii="Times New Roman" w:eastAsia="Gulim" w:hAnsi="Times New Roman" w:cs="Times New Roman" w:hint="eastAsia"/>
          <w:i/>
          <w:sz w:val="24"/>
          <w:szCs w:val="24"/>
        </w:rPr>
        <w:t>eu</w:t>
      </w:r>
      <w:r w:rsidR="006B64BF" w:rsidRPr="006B64BF">
        <w:rPr>
          <w:rFonts w:ascii="Times New Roman" w:hAnsi="Times New Roman" w:cs="Times New Roman"/>
          <w:i/>
          <w:sz w:val="24"/>
          <w:szCs w:val="24"/>
        </w:rPr>
        <w:t>rojekt</w:t>
      </w:r>
      <w:r w:rsidR="001232D2">
        <w:rPr>
          <w:rFonts w:ascii="Times New Roman" w:eastAsia="Malgun Gothic" w:hAnsi="Times New Roman" w:cs="Times New Roman" w:hint="eastAsia"/>
          <w:i/>
          <w:sz w:val="24"/>
          <w:szCs w:val="24"/>
        </w:rPr>
        <w:t>eu</w:t>
      </w:r>
      <w:r w:rsidR="006B64BF" w:rsidRPr="006B64BF">
        <w:rPr>
          <w:rFonts w:ascii="Times New Roman" w:hAnsi="Times New Roman" w:cs="Times New Roman"/>
          <w:sz w:val="24"/>
          <w:szCs w:val="24"/>
        </w:rPr>
        <w:t xml:space="preserve">). </w:t>
      </w:r>
      <w:r w:rsidR="006B64BF">
        <w:rPr>
          <w:rFonts w:ascii="Times New Roman" w:hAnsi="Times New Roman" w:cs="Times New Roman" w:hint="eastAsia"/>
          <w:sz w:val="24"/>
          <w:szCs w:val="24"/>
        </w:rPr>
        <w:t>Through this project, y</w:t>
      </w:r>
      <w:r w:rsidR="006B64BF" w:rsidRPr="006B64BF">
        <w:rPr>
          <w:rFonts w:ascii="Times New Roman" w:hAnsi="Times New Roman" w:cs="Times New Roman"/>
          <w:sz w:val="24"/>
          <w:szCs w:val="24"/>
        </w:rPr>
        <w:t xml:space="preserve">oung performers and teams competed for a spot in the lineup via the theater’s </w:t>
      </w:r>
      <w:r w:rsidR="001232D2">
        <w:rPr>
          <w:rFonts w:ascii="Times New Roman" w:hAnsi="Times New Roman" w:cs="Times New Roman" w:hint="eastAsia"/>
          <w:i/>
          <w:sz w:val="24"/>
          <w:szCs w:val="24"/>
        </w:rPr>
        <w:t>Ch</w:t>
      </w:r>
      <w:r w:rsidR="001232D2">
        <w:rPr>
          <w:rFonts w:ascii="Times New Roman" w:eastAsia="Gulim" w:hAnsi="Times New Roman" w:cs="Times New Roman" w:hint="eastAsia"/>
          <w:i/>
          <w:sz w:val="24"/>
          <w:szCs w:val="24"/>
        </w:rPr>
        <w:t>eo</w:t>
      </w:r>
      <w:r w:rsidR="006B64BF" w:rsidRPr="006B64BF">
        <w:rPr>
          <w:rFonts w:ascii="Times New Roman" w:hAnsi="Times New Roman" w:cs="Times New Roman"/>
          <w:i/>
          <w:sz w:val="24"/>
          <w:szCs w:val="24"/>
        </w:rPr>
        <w:t>nchamanby</w:t>
      </w:r>
      <w:r w:rsidR="001232D2">
        <w:rPr>
          <w:rFonts w:ascii="Times New Roman" w:eastAsia="Gulim" w:hAnsi="Times New Roman" w:cs="Times New Roman" w:hint="eastAsia"/>
          <w:i/>
          <w:sz w:val="24"/>
          <w:szCs w:val="24"/>
        </w:rPr>
        <w:t>eo</w:t>
      </w:r>
      <w:r w:rsidR="006B64BF" w:rsidRPr="006B64BF">
        <w:rPr>
          <w:rFonts w:ascii="Times New Roman" w:hAnsi="Times New Roman" w:cs="Times New Roman"/>
          <w:i/>
          <w:sz w:val="24"/>
          <w:szCs w:val="24"/>
        </w:rPr>
        <w:t xml:space="preserve">l </w:t>
      </w:r>
      <w:r w:rsidR="006B64BF">
        <w:rPr>
          <w:rFonts w:ascii="Times New Roman" w:hAnsi="Times New Roman" w:cs="Times New Roman"/>
          <w:sz w:val="24"/>
          <w:szCs w:val="24"/>
        </w:rPr>
        <w:t>(</w:t>
      </w:r>
      <w:r w:rsidR="001232D2">
        <w:rPr>
          <w:rFonts w:ascii="Times New Roman" w:hAnsi="Times New Roman" w:cs="Times New Roman" w:hint="eastAsia"/>
          <w:sz w:val="24"/>
          <w:szCs w:val="24"/>
        </w:rPr>
        <w:t>Myriade Wave</w:t>
      </w:r>
      <w:r w:rsidR="006B64BF">
        <w:rPr>
          <w:rFonts w:ascii="Times New Roman" w:hAnsi="Times New Roman" w:cs="Times New Roman"/>
          <w:sz w:val="24"/>
          <w:szCs w:val="24"/>
        </w:rPr>
        <w:t>)</w:t>
      </w:r>
      <w:r w:rsidR="006B64BF">
        <w:rPr>
          <w:rFonts w:ascii="Times New Roman" w:hAnsi="Times New Roman" w:cs="Times New Roman" w:hint="eastAsia"/>
          <w:sz w:val="24"/>
          <w:szCs w:val="24"/>
        </w:rPr>
        <w:t xml:space="preserve"> concert series</w:t>
      </w:r>
      <w:r w:rsidR="006B64BF">
        <w:rPr>
          <w:rFonts w:ascii="Times New Roman" w:hAnsi="Times New Roman" w:cs="Times New Roman"/>
          <w:sz w:val="24"/>
          <w:szCs w:val="24"/>
        </w:rPr>
        <w:t>.</w:t>
      </w:r>
      <w:r w:rsidR="006B64BF">
        <w:rPr>
          <w:rFonts w:ascii="Times New Roman" w:hAnsi="Times New Roman" w:cs="Times New Roman" w:hint="eastAsia"/>
          <w:sz w:val="24"/>
          <w:szCs w:val="24"/>
        </w:rPr>
        <w:t xml:space="preserve"> </w:t>
      </w:r>
      <w:r w:rsidR="00EE2A13">
        <w:rPr>
          <w:rFonts w:ascii="Times New Roman" w:hAnsi="Times New Roman" w:cs="Times New Roman" w:hint="eastAsia"/>
          <w:sz w:val="24"/>
          <w:szCs w:val="24"/>
        </w:rPr>
        <w:t>The</w:t>
      </w:r>
      <w:r w:rsidR="006B64BF">
        <w:rPr>
          <w:rFonts w:ascii="Times New Roman" w:hAnsi="Times New Roman" w:cs="Times New Roman"/>
          <w:sz w:val="24"/>
          <w:szCs w:val="24"/>
        </w:rPr>
        <w:t xml:space="preserve"> project aim</w:t>
      </w:r>
      <w:r w:rsidR="006B64BF">
        <w:rPr>
          <w:rFonts w:ascii="Times New Roman" w:hAnsi="Times New Roman" w:cs="Times New Roman" w:hint="eastAsia"/>
          <w:sz w:val="24"/>
          <w:szCs w:val="24"/>
        </w:rPr>
        <w:t xml:space="preserve">ed </w:t>
      </w:r>
      <w:r w:rsidR="006B64BF" w:rsidRPr="006B64BF">
        <w:rPr>
          <w:rFonts w:ascii="Times New Roman" w:hAnsi="Times New Roman" w:cs="Times New Roman"/>
          <w:sz w:val="24"/>
          <w:szCs w:val="24"/>
        </w:rPr>
        <w:t>to “nurture new artists and groups, and secure Korean traditional music’s creative succession and competitive power on the 21</w:t>
      </w:r>
      <w:r w:rsidR="006B64BF" w:rsidRPr="006B64BF">
        <w:rPr>
          <w:rFonts w:ascii="Times New Roman" w:hAnsi="Times New Roman" w:cs="Times New Roman"/>
          <w:sz w:val="24"/>
          <w:szCs w:val="24"/>
          <w:vertAlign w:val="superscript"/>
        </w:rPr>
        <w:t>st</w:t>
      </w:r>
      <w:r w:rsidR="006B64BF" w:rsidRPr="006B64BF">
        <w:rPr>
          <w:rFonts w:ascii="Times New Roman" w:hAnsi="Times New Roman" w:cs="Times New Roman"/>
          <w:sz w:val="24"/>
          <w:szCs w:val="24"/>
        </w:rPr>
        <w:t xml:space="preserve"> century world stage.”</w:t>
      </w:r>
      <w:r w:rsidR="006B64BF">
        <w:rPr>
          <w:rStyle w:val="FootnoteReference"/>
          <w:rFonts w:ascii="Times New Roman" w:hAnsi="Times New Roman" w:cs="Times New Roman"/>
          <w:sz w:val="24"/>
          <w:szCs w:val="24"/>
        </w:rPr>
        <w:footnoteReference w:id="9"/>
      </w:r>
      <w:r w:rsidR="00EE2A13">
        <w:rPr>
          <w:rFonts w:ascii="Times New Roman" w:hAnsi="Times New Roman" w:cs="Times New Roman" w:hint="eastAsia"/>
          <w:sz w:val="24"/>
          <w:szCs w:val="24"/>
        </w:rPr>
        <w:t xml:space="preserve"> </w:t>
      </w:r>
    </w:p>
    <w:p w:rsidR="00FB7B85" w:rsidRDefault="00EE2A13" w:rsidP="00FB7B85">
      <w:pPr>
        <w:spacing w:line="36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Heo</w:t>
      </w:r>
      <w:r>
        <w:rPr>
          <w:rFonts w:ascii="Times New Roman" w:hAnsi="Times New Roman" w:cs="Times New Roman"/>
          <w:sz w:val="24"/>
          <w:szCs w:val="24"/>
        </w:rPr>
        <w:t>’</w:t>
      </w:r>
      <w:r>
        <w:rPr>
          <w:rFonts w:ascii="Times New Roman" w:hAnsi="Times New Roman" w:cs="Times New Roman" w:hint="eastAsia"/>
          <w:sz w:val="24"/>
          <w:szCs w:val="24"/>
        </w:rPr>
        <w:t>s work at the Changwoo Theater stimulated a paradigm shift in gugak and a new space,</w:t>
      </w:r>
      <w:r w:rsidR="0092147A">
        <w:rPr>
          <w:rFonts w:ascii="Times New Roman" w:hAnsi="Times New Roman" w:cs="Times New Roman" w:hint="eastAsia"/>
          <w:sz w:val="24"/>
          <w:szCs w:val="24"/>
        </w:rPr>
        <w:t xml:space="preserve"> that of the trendy Bukch</w:t>
      </w:r>
      <w:r>
        <w:rPr>
          <w:rFonts w:ascii="Times New Roman" w:hAnsi="Times New Roman" w:cs="Times New Roman" w:hint="eastAsia"/>
          <w:sz w:val="24"/>
          <w:szCs w:val="24"/>
        </w:rPr>
        <w:t xml:space="preserve">on (north village) and Seochon (west village neighborhoods), for a youthful gugak. Inspired by </w:t>
      </w:r>
      <w:r>
        <w:rPr>
          <w:rFonts w:ascii="Times New Roman" w:hAnsi="Times New Roman" w:cs="Times New Roman"/>
          <w:sz w:val="24"/>
          <w:szCs w:val="24"/>
        </w:rPr>
        <w:t>the</w:t>
      </w:r>
      <w:r>
        <w:rPr>
          <w:rFonts w:ascii="Times New Roman" w:hAnsi="Times New Roman" w:cs="Times New Roman" w:hint="eastAsia"/>
          <w:sz w:val="24"/>
          <w:szCs w:val="24"/>
        </w:rPr>
        <w:t xml:space="preserve"> indie music scene in the Hongdae university neighborhood of Seoul</w:t>
      </w:r>
      <w:r w:rsidR="00FB7B85">
        <w:rPr>
          <w:rFonts w:ascii="Times New Roman" w:hAnsi="Times New Roman" w:cs="Times New Roman" w:hint="eastAsia"/>
          <w:sz w:val="24"/>
          <w:szCs w:val="24"/>
        </w:rPr>
        <w:t xml:space="preserve">, the website </w:t>
      </w:r>
      <w:r w:rsidR="00FB7B85">
        <w:rPr>
          <w:rFonts w:ascii="Times New Roman" w:hAnsi="Times New Roman" w:cs="Times New Roman"/>
          <w:sz w:val="24"/>
          <w:szCs w:val="24"/>
        </w:rPr>
        <w:t>‘</w:t>
      </w:r>
      <w:r w:rsidR="00FB7B85">
        <w:rPr>
          <w:rFonts w:ascii="Times New Roman" w:hAnsi="Times New Roman" w:cs="Times New Roman" w:hint="eastAsia"/>
          <w:sz w:val="24"/>
          <w:szCs w:val="24"/>
        </w:rPr>
        <w:t>indiegugak.com</w:t>
      </w:r>
      <w:r w:rsidR="00FB7B85">
        <w:rPr>
          <w:rFonts w:ascii="Times New Roman" w:hAnsi="Times New Roman" w:cs="Times New Roman"/>
          <w:sz w:val="24"/>
          <w:szCs w:val="24"/>
        </w:rPr>
        <w:t>’</w:t>
      </w:r>
      <w:r w:rsidR="00FB7B85">
        <w:rPr>
          <w:rFonts w:ascii="Times New Roman" w:hAnsi="Times New Roman" w:cs="Times New Roman" w:hint="eastAsia"/>
          <w:sz w:val="24"/>
          <w:szCs w:val="24"/>
        </w:rPr>
        <w:t xml:space="preserve"> was launched as a promotional site for performances in this </w:t>
      </w:r>
      <w:r w:rsidR="00FB7B85">
        <w:rPr>
          <w:rFonts w:ascii="Times New Roman" w:hAnsi="Times New Roman" w:cs="Times New Roman"/>
          <w:sz w:val="24"/>
          <w:szCs w:val="24"/>
        </w:rPr>
        <w:t>‘</w:t>
      </w:r>
      <w:r w:rsidR="00FB7B85">
        <w:rPr>
          <w:rFonts w:ascii="Times New Roman" w:hAnsi="Times New Roman" w:cs="Times New Roman" w:hint="eastAsia"/>
          <w:sz w:val="24"/>
          <w:szCs w:val="24"/>
        </w:rPr>
        <w:t>unofficial</w:t>
      </w:r>
      <w:r w:rsidR="00FB7B85">
        <w:rPr>
          <w:rFonts w:ascii="Times New Roman" w:hAnsi="Times New Roman" w:cs="Times New Roman"/>
          <w:sz w:val="24"/>
          <w:szCs w:val="24"/>
        </w:rPr>
        <w:t>’</w:t>
      </w:r>
      <w:r w:rsidR="00FB7B85">
        <w:rPr>
          <w:rFonts w:ascii="Times New Roman" w:hAnsi="Times New Roman" w:cs="Times New Roman" w:hint="eastAsia"/>
          <w:sz w:val="24"/>
          <w:szCs w:val="24"/>
        </w:rPr>
        <w:t xml:space="preserve"> gugak space.</w:t>
      </w:r>
      <w:r w:rsidR="00FB7B85" w:rsidRPr="00FB7B85">
        <w:rPr>
          <w:rFonts w:ascii="Times New Roman" w:hAnsi="Times New Roman" w:cs="Times New Roman" w:hint="eastAsia"/>
          <w:sz w:val="24"/>
          <w:szCs w:val="24"/>
          <w:shd w:val="clear" w:color="auto" w:fill="FFFFFF"/>
        </w:rPr>
        <w:t xml:space="preserve"> </w:t>
      </w:r>
      <w:r w:rsidR="00FB7B85">
        <w:rPr>
          <w:rFonts w:ascii="Times New Roman" w:hAnsi="Times New Roman" w:cs="Times New Roman" w:hint="eastAsia"/>
          <w:sz w:val="24"/>
          <w:szCs w:val="24"/>
          <w:shd w:val="clear" w:color="auto" w:fill="FFFFFF"/>
        </w:rPr>
        <w:t>A precedent for this paradigm shift would be that of the Space Theater</w:t>
      </w:r>
      <w:r w:rsidR="00FB7B85">
        <w:rPr>
          <w:rFonts w:ascii="Times New Roman" w:hAnsi="Times New Roman" w:cs="Times New Roman"/>
          <w:sz w:val="24"/>
          <w:szCs w:val="24"/>
          <w:shd w:val="clear" w:color="auto" w:fill="FFFFFF"/>
        </w:rPr>
        <w:t>’</w:t>
      </w:r>
      <w:r w:rsidR="00FB7B85">
        <w:rPr>
          <w:rFonts w:ascii="Times New Roman" w:hAnsi="Times New Roman" w:cs="Times New Roman" w:hint="eastAsia"/>
          <w:sz w:val="24"/>
          <w:szCs w:val="24"/>
          <w:shd w:val="clear" w:color="auto" w:fill="FFFFFF"/>
        </w:rPr>
        <w:t>s role in catapulting the percussion team SamulNori to near rock-god status in the late 1978. At that time, the presentation of a tradition-based performance genre on an urban stage not specifically allocated for gugak performance was mind-blowing (see Hesselink 2012). The success of this maiden-voyage of urban gugak stimulated a gugak popularization movement in the 1980s which paved the way for internationalization in the early 2000s.</w:t>
      </w:r>
    </w:p>
    <w:p w:rsidR="006B64BF" w:rsidRDefault="00FB7B85" w:rsidP="00EE2A13">
      <w:pPr>
        <w:spacing w:line="36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517B1D">
        <w:rPr>
          <w:rFonts w:ascii="Times New Roman" w:hAnsi="Times New Roman" w:cs="Times New Roman" w:hint="eastAsia"/>
          <w:sz w:val="24"/>
          <w:szCs w:val="24"/>
        </w:rPr>
        <w:t>One year prior to Heo</w:t>
      </w:r>
      <w:r w:rsidR="00517B1D">
        <w:rPr>
          <w:rFonts w:ascii="Times New Roman" w:hAnsi="Times New Roman" w:cs="Times New Roman"/>
          <w:sz w:val="24"/>
          <w:szCs w:val="24"/>
        </w:rPr>
        <w:t>’</w:t>
      </w:r>
      <w:r w:rsidR="00517B1D">
        <w:rPr>
          <w:rFonts w:ascii="Times New Roman" w:hAnsi="Times New Roman" w:cs="Times New Roman" w:hint="eastAsia"/>
          <w:sz w:val="24"/>
          <w:szCs w:val="24"/>
        </w:rPr>
        <w:t>s project, officialdom was stepping in line with this paradigm shift.</w:t>
      </w:r>
      <w:r>
        <w:rPr>
          <w:rFonts w:ascii="Times New Roman" w:hAnsi="Times New Roman" w:cs="Times New Roman" w:hint="eastAsia"/>
          <w:sz w:val="24"/>
          <w:szCs w:val="24"/>
        </w:rPr>
        <w:t xml:space="preserve"> T</w:t>
      </w:r>
      <w:r w:rsidR="00EE2A13">
        <w:rPr>
          <w:rFonts w:ascii="Times New Roman" w:hAnsi="Times New Roman" w:cs="Times New Roman" w:hint="eastAsia"/>
          <w:sz w:val="24"/>
          <w:szCs w:val="24"/>
        </w:rPr>
        <w:t>he National Gugak Center</w:t>
      </w:r>
      <w:r>
        <w:rPr>
          <w:rFonts w:ascii="Times New Roman" w:hAnsi="Times New Roman" w:cs="Times New Roman" w:hint="eastAsia"/>
          <w:sz w:val="24"/>
          <w:szCs w:val="24"/>
        </w:rPr>
        <w:t xml:space="preserve">, in </w:t>
      </w:r>
      <w:r>
        <w:rPr>
          <w:rFonts w:ascii="Times New Roman" w:hAnsi="Times New Roman" w:cs="Times New Roman"/>
          <w:sz w:val="24"/>
          <w:szCs w:val="24"/>
        </w:rPr>
        <w:t>partnership with the Gugak Broadcasting (a government-run gugak-only radio station)</w:t>
      </w:r>
      <w:r w:rsidR="00EE2A13">
        <w:rPr>
          <w:rFonts w:ascii="Times New Roman" w:hAnsi="Times New Roman" w:cs="Times New Roman" w:hint="eastAsia"/>
          <w:sz w:val="24"/>
          <w:szCs w:val="24"/>
        </w:rPr>
        <w:t xml:space="preserve"> </w:t>
      </w:r>
      <w:r w:rsidR="00223861">
        <w:rPr>
          <w:rFonts w:ascii="Times New Roman" w:hAnsi="Times New Roman" w:cs="Times New Roman" w:hint="eastAsia"/>
          <w:sz w:val="24"/>
          <w:szCs w:val="24"/>
        </w:rPr>
        <w:t xml:space="preserve">had </w:t>
      </w:r>
      <w:r w:rsidR="00EE2A13">
        <w:rPr>
          <w:rFonts w:ascii="Times New Roman" w:hAnsi="Times New Roman" w:cs="Times New Roman" w:hint="eastAsia"/>
          <w:sz w:val="24"/>
          <w:szCs w:val="24"/>
        </w:rPr>
        <w:t>launched a similar project</w:t>
      </w:r>
      <w:r w:rsidR="00517B1D">
        <w:rPr>
          <w:rFonts w:ascii="Times New Roman" w:hAnsi="Times New Roman" w:cs="Times New Roman" w:hint="eastAsia"/>
          <w:sz w:val="24"/>
          <w:szCs w:val="24"/>
        </w:rPr>
        <w:t xml:space="preserve"> in 2007</w:t>
      </w:r>
      <w:r w:rsidR="00EE2A13">
        <w:rPr>
          <w:rFonts w:ascii="Times New Roman" w:hAnsi="Times New Roman" w:cs="Times New Roman" w:hint="eastAsia"/>
          <w:sz w:val="24"/>
          <w:szCs w:val="24"/>
        </w:rPr>
        <w:t>, the 21</w:t>
      </w:r>
      <w:r w:rsidR="00EE2A13" w:rsidRPr="00EE2A13">
        <w:rPr>
          <w:rFonts w:ascii="Times New Roman" w:hAnsi="Times New Roman" w:cs="Times New Roman" w:hint="eastAsia"/>
          <w:sz w:val="24"/>
          <w:szCs w:val="24"/>
          <w:vertAlign w:val="superscript"/>
        </w:rPr>
        <w:t>st</w:t>
      </w:r>
      <w:r w:rsidR="00EE2A13">
        <w:rPr>
          <w:rFonts w:ascii="Times New Roman" w:hAnsi="Times New Roman" w:cs="Times New Roman" w:hint="eastAsia"/>
          <w:sz w:val="24"/>
          <w:szCs w:val="24"/>
        </w:rPr>
        <w:t xml:space="preserve"> Century Korean Music Project, with </w:t>
      </w:r>
      <w:r>
        <w:rPr>
          <w:rFonts w:ascii="Times New Roman" w:hAnsi="Times New Roman" w:cs="Times New Roman" w:hint="eastAsia"/>
          <w:sz w:val="24"/>
          <w:szCs w:val="24"/>
        </w:rPr>
        <w:t>goals aligned to that of Changwoo</w:t>
      </w:r>
      <w:r>
        <w:rPr>
          <w:rFonts w:ascii="Times New Roman" w:hAnsi="Times New Roman" w:cs="Times New Roman"/>
          <w:sz w:val="24"/>
          <w:szCs w:val="24"/>
        </w:rPr>
        <w:t>’</w:t>
      </w:r>
      <w:r>
        <w:rPr>
          <w:rFonts w:ascii="Times New Roman" w:hAnsi="Times New Roman" w:cs="Times New Roman" w:hint="eastAsia"/>
          <w:sz w:val="24"/>
          <w:szCs w:val="24"/>
        </w:rPr>
        <w:t>s star incubating project</w:t>
      </w:r>
      <w:r w:rsidR="00223861">
        <w:rPr>
          <w:rFonts w:ascii="Times New Roman" w:hAnsi="Times New Roman" w:cs="Times New Roman" w:hint="eastAsia"/>
          <w:sz w:val="24"/>
          <w:szCs w:val="24"/>
        </w:rPr>
        <w:t xml:space="preserve">. </w:t>
      </w:r>
      <w:r w:rsidR="00BB1AE4">
        <w:rPr>
          <w:rFonts w:ascii="Times New Roman" w:hAnsi="Times New Roman" w:cs="Times New Roman" w:hint="eastAsia"/>
          <w:sz w:val="24"/>
          <w:szCs w:val="24"/>
        </w:rPr>
        <w:t xml:space="preserve">This new, trendy and commercial gugak which had developed </w:t>
      </w:r>
      <w:r w:rsidR="00FF3432">
        <w:rPr>
          <w:rFonts w:ascii="Times New Roman" w:hAnsi="Times New Roman" w:cs="Times New Roman" w:hint="eastAsia"/>
          <w:sz w:val="24"/>
          <w:szCs w:val="24"/>
        </w:rPr>
        <w:t xml:space="preserve">in the periphery of the gugak world </w:t>
      </w:r>
      <w:r w:rsidR="00BB1AE4">
        <w:rPr>
          <w:rFonts w:ascii="Times New Roman" w:hAnsi="Times New Roman" w:cs="Times New Roman" w:hint="eastAsia"/>
          <w:sz w:val="24"/>
          <w:szCs w:val="24"/>
        </w:rPr>
        <w:t xml:space="preserve">was coming full circle and entering the fold of the gugak theater. </w:t>
      </w:r>
      <w:r w:rsidR="003C7D83">
        <w:rPr>
          <w:rFonts w:ascii="Times New Roman" w:hAnsi="Times New Roman" w:cs="Times New Roman" w:hint="eastAsia"/>
          <w:sz w:val="24"/>
          <w:szCs w:val="24"/>
        </w:rPr>
        <w:t>The Korean government</w:t>
      </w:r>
      <w:r w:rsidR="003C7D83">
        <w:rPr>
          <w:rFonts w:ascii="Times New Roman" w:hAnsi="Times New Roman" w:cs="Times New Roman"/>
          <w:sz w:val="24"/>
          <w:szCs w:val="24"/>
        </w:rPr>
        <w:t>’</w:t>
      </w:r>
      <w:r w:rsidR="003C7D83">
        <w:rPr>
          <w:rFonts w:ascii="Times New Roman" w:hAnsi="Times New Roman" w:cs="Times New Roman" w:hint="eastAsia"/>
          <w:sz w:val="24"/>
          <w:szCs w:val="24"/>
        </w:rPr>
        <w:t>s interest in this new gugak realm was founded in a realization of Korean popular culture</w:t>
      </w:r>
      <w:r w:rsidR="003C7D83">
        <w:rPr>
          <w:rFonts w:ascii="Times New Roman" w:hAnsi="Times New Roman" w:cs="Times New Roman"/>
          <w:sz w:val="24"/>
          <w:szCs w:val="24"/>
        </w:rPr>
        <w:t>’</w:t>
      </w:r>
      <w:r w:rsidR="003C7D83">
        <w:rPr>
          <w:rFonts w:ascii="Times New Roman" w:hAnsi="Times New Roman" w:cs="Times New Roman" w:hint="eastAsia"/>
          <w:sz w:val="24"/>
          <w:szCs w:val="24"/>
        </w:rPr>
        <w:t>s value in boosting Korea</w:t>
      </w:r>
      <w:r w:rsidR="003C7D83">
        <w:rPr>
          <w:rFonts w:ascii="Times New Roman" w:hAnsi="Times New Roman" w:cs="Times New Roman"/>
          <w:sz w:val="24"/>
          <w:szCs w:val="24"/>
        </w:rPr>
        <w:t>’</w:t>
      </w:r>
      <w:r w:rsidR="003C7D83">
        <w:rPr>
          <w:rFonts w:ascii="Times New Roman" w:hAnsi="Times New Roman" w:cs="Times New Roman" w:hint="eastAsia"/>
          <w:sz w:val="24"/>
          <w:szCs w:val="24"/>
        </w:rPr>
        <w:t xml:space="preserve">s position in the global economy as well as in global culture. The current concert lineup in the theaters of the National Gugak Center in Seoul includes a fusion/cross-over concert series featuring the highest ticket prices amongst the concert series offered. </w:t>
      </w:r>
    </w:p>
    <w:p w:rsidR="00686EC1" w:rsidRPr="00686EC1" w:rsidRDefault="00686EC1" w:rsidP="00733B9F">
      <w:pPr>
        <w:spacing w:line="360" w:lineRule="auto"/>
        <w:jc w:val="left"/>
        <w:rPr>
          <w:rFonts w:ascii="Times New Roman" w:hAnsi="Times New Roman" w:cs="Times New Roman"/>
          <w:color w:val="000000"/>
          <w:sz w:val="24"/>
          <w:szCs w:val="24"/>
        </w:rPr>
      </w:pPr>
    </w:p>
    <w:p w:rsidR="001458B9" w:rsidRDefault="00E55B92" w:rsidP="00733B9F">
      <w:pPr>
        <w:spacing w:line="360" w:lineRule="auto"/>
        <w:jc w:val="left"/>
        <w:rPr>
          <w:rFonts w:ascii="Times New Roman" w:hAnsi="Times New Roman" w:cs="Times New Roman"/>
          <w:b/>
          <w:color w:val="000000"/>
          <w:sz w:val="24"/>
          <w:szCs w:val="24"/>
        </w:rPr>
      </w:pPr>
      <w:r>
        <w:rPr>
          <w:rFonts w:ascii="Times New Roman" w:hAnsi="Times New Roman" w:cs="Times New Roman" w:hint="eastAsia"/>
          <w:b/>
          <w:color w:val="000000"/>
          <w:sz w:val="24"/>
          <w:szCs w:val="24"/>
        </w:rPr>
        <w:t>Defining</w:t>
      </w:r>
      <w:r w:rsidR="001458B9">
        <w:rPr>
          <w:rFonts w:ascii="Times New Roman" w:hAnsi="Times New Roman" w:cs="Times New Roman" w:hint="eastAsia"/>
          <w:b/>
          <w:color w:val="000000"/>
          <w:sz w:val="24"/>
          <w:szCs w:val="24"/>
        </w:rPr>
        <w:t xml:space="preserve"> Gugak Space</w:t>
      </w:r>
    </w:p>
    <w:p w:rsidR="000D6C5F" w:rsidRDefault="005250E6" w:rsidP="00733B9F">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On March 27 and 28, 2012, </w:t>
      </w:r>
      <w:r w:rsidR="00593053">
        <w:rPr>
          <w:rFonts w:ascii="Times New Roman" w:hAnsi="Times New Roman" w:cs="Times New Roman" w:hint="eastAsia"/>
          <w:color w:val="000000"/>
          <w:sz w:val="24"/>
          <w:szCs w:val="24"/>
        </w:rPr>
        <w:t xml:space="preserve">The National Gugak Center held a performance of the complete suites of </w:t>
      </w:r>
      <w:r w:rsidR="00593053" w:rsidRPr="00593053">
        <w:rPr>
          <w:rFonts w:ascii="Times New Roman" w:hAnsi="Times New Roman" w:cs="Times New Roman" w:hint="eastAsia"/>
          <w:i/>
          <w:color w:val="000000"/>
          <w:sz w:val="24"/>
          <w:szCs w:val="24"/>
        </w:rPr>
        <w:t>Yeongsanhoesang</w:t>
      </w:r>
      <w:r w:rsidR="00593053">
        <w:rPr>
          <w:rFonts w:ascii="Times New Roman" w:hAnsi="Times New Roman" w:cs="Times New Roman" w:hint="eastAsia"/>
          <w:color w:val="000000"/>
          <w:sz w:val="24"/>
          <w:szCs w:val="24"/>
        </w:rPr>
        <w:t xml:space="preserve">. The </w:t>
      </w:r>
      <w:r w:rsidR="00593053">
        <w:rPr>
          <w:rFonts w:ascii="Times New Roman" w:hAnsi="Times New Roman" w:cs="Times New Roman"/>
          <w:color w:val="000000"/>
          <w:sz w:val="24"/>
          <w:szCs w:val="24"/>
        </w:rPr>
        <w:t>archetypal</w:t>
      </w:r>
      <w:r w:rsidR="00593053">
        <w:rPr>
          <w:rFonts w:ascii="Times New Roman" w:hAnsi="Times New Roman" w:cs="Times New Roman" w:hint="eastAsia"/>
          <w:color w:val="000000"/>
          <w:sz w:val="24"/>
          <w:szCs w:val="24"/>
        </w:rPr>
        <w:t xml:space="preserve"> </w:t>
      </w:r>
      <w:r w:rsidR="00593053" w:rsidRPr="00593053">
        <w:rPr>
          <w:rFonts w:ascii="Times New Roman" w:hAnsi="Times New Roman" w:cs="Times New Roman" w:hint="eastAsia"/>
          <w:i/>
          <w:color w:val="000000"/>
          <w:sz w:val="24"/>
          <w:szCs w:val="24"/>
        </w:rPr>
        <w:t>pungnyu</w:t>
      </w:r>
      <w:r w:rsidR="00593053">
        <w:rPr>
          <w:rFonts w:ascii="Times New Roman" w:hAnsi="Times New Roman" w:cs="Times New Roman" w:hint="eastAsia"/>
          <w:color w:val="000000"/>
          <w:sz w:val="24"/>
          <w:szCs w:val="24"/>
        </w:rPr>
        <w:t xml:space="preserve"> (</w:t>
      </w:r>
      <w:r w:rsidR="00593053">
        <w:rPr>
          <w:rFonts w:ascii="Times New Roman" w:hAnsi="Times New Roman" w:cs="Times New Roman"/>
          <w:color w:val="000000"/>
          <w:sz w:val="24"/>
          <w:szCs w:val="24"/>
        </w:rPr>
        <w:t>‘</w:t>
      </w:r>
      <w:r w:rsidR="00593053">
        <w:rPr>
          <w:rFonts w:ascii="Times New Roman" w:hAnsi="Times New Roman" w:cs="Times New Roman" w:hint="eastAsia"/>
          <w:color w:val="000000"/>
          <w:sz w:val="24"/>
          <w:szCs w:val="24"/>
        </w:rPr>
        <w:t>wind and stream,</w:t>
      </w:r>
      <w:r w:rsidR="00593053">
        <w:rPr>
          <w:rFonts w:ascii="Times New Roman" w:hAnsi="Times New Roman" w:cs="Times New Roman"/>
          <w:color w:val="000000"/>
          <w:sz w:val="24"/>
          <w:szCs w:val="24"/>
        </w:rPr>
        <w:t>’</w:t>
      </w:r>
      <w:r w:rsidR="00593053">
        <w:rPr>
          <w:rFonts w:ascii="Times New Roman" w:hAnsi="Times New Roman" w:cs="Times New Roman" w:hint="eastAsia"/>
          <w:color w:val="000000"/>
          <w:sz w:val="24"/>
          <w:szCs w:val="24"/>
        </w:rPr>
        <w:t xml:space="preserve"> aristocratic chamber) piece exists in several versions, </w:t>
      </w:r>
      <w:r w:rsidR="00593053">
        <w:rPr>
          <w:rFonts w:ascii="Times New Roman" w:hAnsi="Times New Roman" w:cs="Times New Roman"/>
          <w:color w:val="000000"/>
          <w:sz w:val="24"/>
          <w:szCs w:val="24"/>
        </w:rPr>
        <w:t>three</w:t>
      </w:r>
      <w:r w:rsidR="00593053">
        <w:rPr>
          <w:rFonts w:ascii="Times New Roman" w:hAnsi="Times New Roman" w:cs="Times New Roman" w:hint="eastAsia"/>
          <w:color w:val="000000"/>
          <w:sz w:val="24"/>
          <w:szCs w:val="24"/>
        </w:rPr>
        <w:t xml:space="preserve"> of which (original, wind, extended) are preserved as a part of the National Gugak Center</w:t>
      </w:r>
      <w:r w:rsidR="00593053">
        <w:rPr>
          <w:rFonts w:ascii="Times New Roman" w:hAnsi="Times New Roman" w:cs="Times New Roman"/>
          <w:color w:val="000000"/>
          <w:sz w:val="24"/>
          <w:szCs w:val="24"/>
        </w:rPr>
        <w:t>’</w:t>
      </w:r>
      <w:r w:rsidR="00593053">
        <w:rPr>
          <w:rFonts w:ascii="Times New Roman" w:hAnsi="Times New Roman" w:cs="Times New Roman" w:hint="eastAsia"/>
          <w:color w:val="000000"/>
          <w:sz w:val="24"/>
          <w:szCs w:val="24"/>
        </w:rPr>
        <w:t xml:space="preserve">s classic </w:t>
      </w:r>
      <w:r w:rsidR="00593053">
        <w:rPr>
          <w:rFonts w:ascii="Times New Roman" w:hAnsi="Times New Roman" w:cs="Times New Roman"/>
          <w:color w:val="000000"/>
          <w:sz w:val="24"/>
          <w:szCs w:val="24"/>
        </w:rPr>
        <w:t>repertoire</w:t>
      </w:r>
      <w:r w:rsidR="00593053">
        <w:rPr>
          <w:rFonts w:ascii="Times New Roman" w:hAnsi="Times New Roman" w:cs="Times New Roman" w:hint="eastAsia"/>
          <w:color w:val="000000"/>
          <w:sz w:val="24"/>
          <w:szCs w:val="24"/>
        </w:rPr>
        <w:t xml:space="preserve"> for the court music performance troupe.  The performance took place in the Yeakdang, the large </w:t>
      </w:r>
      <w:r w:rsidR="00593053">
        <w:rPr>
          <w:rFonts w:ascii="Times New Roman" w:hAnsi="Times New Roman" w:cs="Times New Roman"/>
          <w:color w:val="000000"/>
          <w:sz w:val="24"/>
          <w:szCs w:val="24"/>
        </w:rPr>
        <w:t>theater</w:t>
      </w:r>
      <w:r w:rsidR="00593053">
        <w:rPr>
          <w:rFonts w:ascii="Times New Roman" w:hAnsi="Times New Roman" w:cs="Times New Roman" w:hint="eastAsia"/>
          <w:color w:val="000000"/>
          <w:sz w:val="24"/>
          <w:szCs w:val="24"/>
        </w:rPr>
        <w:t xml:space="preserve"> of the NGC. At the </w:t>
      </w:r>
      <w:r w:rsidR="00593053">
        <w:rPr>
          <w:rFonts w:ascii="Times New Roman" w:hAnsi="Times New Roman" w:cs="Times New Roman"/>
          <w:color w:val="000000"/>
          <w:sz w:val="24"/>
          <w:szCs w:val="24"/>
        </w:rPr>
        <w:t>opening</w:t>
      </w:r>
      <w:r w:rsidR="00593053">
        <w:rPr>
          <w:rFonts w:ascii="Times New Roman" w:hAnsi="Times New Roman" w:cs="Times New Roman" w:hint="eastAsia"/>
          <w:color w:val="000000"/>
          <w:sz w:val="24"/>
          <w:szCs w:val="24"/>
        </w:rPr>
        <w:t xml:space="preserve"> of the concert on March 27, master of ceremonies Yeongun Kim announced microphones would not be employed throughout the two days</w:t>
      </w:r>
      <w:r w:rsidR="000D6C5F">
        <w:rPr>
          <w:rFonts w:ascii="Times New Roman" w:hAnsi="Times New Roman" w:cs="Times New Roman" w:hint="eastAsia"/>
          <w:color w:val="000000"/>
          <w:sz w:val="24"/>
          <w:szCs w:val="24"/>
        </w:rPr>
        <w:t xml:space="preserve"> of</w:t>
      </w:r>
      <w:r w:rsidR="00593053" w:rsidRPr="000D6C5F">
        <w:rPr>
          <w:rFonts w:ascii="Times New Roman" w:hAnsi="Times New Roman" w:cs="Times New Roman" w:hint="eastAsia"/>
          <w:i/>
          <w:color w:val="000000"/>
          <w:sz w:val="24"/>
          <w:szCs w:val="24"/>
        </w:rPr>
        <w:t xml:space="preserve"> Yeongsanhoesang</w:t>
      </w:r>
      <w:r w:rsidR="00593053">
        <w:rPr>
          <w:rFonts w:ascii="Times New Roman" w:hAnsi="Times New Roman" w:cs="Times New Roman" w:hint="eastAsia"/>
          <w:color w:val="000000"/>
          <w:sz w:val="24"/>
          <w:szCs w:val="24"/>
        </w:rPr>
        <w:t xml:space="preserve"> performances because the music </w:t>
      </w:r>
      <w:r w:rsidR="00593053">
        <w:rPr>
          <w:rFonts w:ascii="Times New Roman" w:hAnsi="Times New Roman" w:cs="Times New Roman"/>
          <w:color w:val="000000"/>
          <w:sz w:val="24"/>
          <w:szCs w:val="24"/>
        </w:rPr>
        <w:t>“</w:t>
      </w:r>
      <w:r w:rsidR="00593053">
        <w:rPr>
          <w:rFonts w:ascii="Times New Roman" w:hAnsi="Times New Roman" w:cs="Times New Roman" w:hint="eastAsia"/>
          <w:color w:val="000000"/>
          <w:sz w:val="24"/>
          <w:szCs w:val="24"/>
        </w:rPr>
        <w:t>was never meant to be amplified.</w:t>
      </w:r>
      <w:r w:rsidR="00593053">
        <w:rPr>
          <w:rFonts w:ascii="Times New Roman" w:hAnsi="Times New Roman" w:cs="Times New Roman"/>
          <w:color w:val="000000"/>
          <w:sz w:val="24"/>
          <w:szCs w:val="24"/>
        </w:rPr>
        <w:t>”</w:t>
      </w:r>
      <w:r w:rsidR="00593053">
        <w:rPr>
          <w:rFonts w:ascii="Times New Roman" w:hAnsi="Times New Roman" w:cs="Times New Roman" w:hint="eastAsia"/>
          <w:color w:val="000000"/>
          <w:sz w:val="24"/>
          <w:szCs w:val="24"/>
        </w:rPr>
        <w:t xml:space="preserve"> </w:t>
      </w:r>
      <w:r w:rsidR="000D6C5F">
        <w:rPr>
          <w:rFonts w:ascii="Times New Roman" w:hAnsi="Times New Roman" w:cs="Times New Roman" w:hint="eastAsia"/>
          <w:color w:val="000000"/>
          <w:sz w:val="24"/>
          <w:szCs w:val="24"/>
        </w:rPr>
        <w:t>Then-</w:t>
      </w:r>
      <w:r w:rsidR="00593053">
        <w:rPr>
          <w:rFonts w:ascii="Times New Roman" w:hAnsi="Times New Roman" w:cs="Times New Roman" w:hint="eastAsia"/>
          <w:color w:val="000000"/>
          <w:sz w:val="24"/>
          <w:szCs w:val="24"/>
        </w:rPr>
        <w:t>Director of the NGC, Dongbuk Lee</w:t>
      </w:r>
      <w:r w:rsidR="000D6C5F">
        <w:rPr>
          <w:rFonts w:ascii="Times New Roman" w:hAnsi="Times New Roman" w:cs="Times New Roman" w:hint="eastAsia"/>
          <w:color w:val="000000"/>
          <w:sz w:val="24"/>
          <w:szCs w:val="24"/>
        </w:rPr>
        <w:t xml:space="preserve">, expressed concern the large space would eat up the sound, yet emphasized the symbolic significance of reaching for a </w:t>
      </w:r>
      <w:r w:rsidR="000D6C5F">
        <w:rPr>
          <w:rFonts w:ascii="Times New Roman" w:hAnsi="Times New Roman" w:cs="Times New Roman"/>
          <w:color w:val="000000"/>
          <w:sz w:val="24"/>
          <w:szCs w:val="24"/>
        </w:rPr>
        <w:t>purer, unadulterated sound</w:t>
      </w:r>
      <w:r w:rsidR="000D6C5F">
        <w:rPr>
          <w:rFonts w:ascii="Times New Roman" w:hAnsi="Times New Roman" w:cs="Times New Roman" w:hint="eastAsia"/>
          <w:color w:val="000000"/>
          <w:sz w:val="24"/>
          <w:szCs w:val="24"/>
        </w:rPr>
        <w:t xml:space="preserve"> (personal communication, 27.03.2012).</w:t>
      </w:r>
    </w:p>
    <w:p w:rsidR="006C2582" w:rsidRDefault="002B7C56" w:rsidP="00733B9F">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ab/>
        <w:t xml:space="preserve">The scenario described above epitomizes current concerns regarding acoustics in gugak theaters as well as general concerns regarding capturing the best sound possible in live gugak performances. </w:t>
      </w:r>
      <w:r w:rsidR="006C2582">
        <w:rPr>
          <w:rFonts w:ascii="Times New Roman" w:hAnsi="Times New Roman" w:cs="Times New Roman" w:hint="eastAsia"/>
          <w:color w:val="000000"/>
          <w:sz w:val="24"/>
          <w:szCs w:val="24"/>
        </w:rPr>
        <w:t xml:space="preserve">The wide-spread understanding in acoustic </w:t>
      </w:r>
      <w:r w:rsidR="006C2582">
        <w:rPr>
          <w:rFonts w:ascii="Times New Roman" w:hAnsi="Times New Roman" w:cs="Times New Roman"/>
          <w:color w:val="000000"/>
          <w:sz w:val="24"/>
          <w:szCs w:val="24"/>
        </w:rPr>
        <w:t>science</w:t>
      </w:r>
      <w:r w:rsidR="006C2582">
        <w:rPr>
          <w:rFonts w:ascii="Times New Roman" w:hAnsi="Times New Roman" w:cs="Times New Roman" w:hint="eastAsia"/>
          <w:color w:val="000000"/>
          <w:sz w:val="24"/>
          <w:szCs w:val="24"/>
        </w:rPr>
        <w:t xml:space="preserve">, and amongst musicians, of the distortion possibilities of amplification and the impact the shape, size and materials of a concert hall can have on the overall sound quality of a performance is nothing new. In Korea, however, the move to </w:t>
      </w:r>
      <w:r w:rsidR="006C2582">
        <w:rPr>
          <w:rFonts w:ascii="Times New Roman" w:hAnsi="Times New Roman" w:cs="Times New Roman"/>
          <w:color w:val="000000"/>
          <w:sz w:val="24"/>
          <w:szCs w:val="24"/>
        </w:rPr>
        <w:t>develop</w:t>
      </w:r>
      <w:r w:rsidR="006C2582">
        <w:rPr>
          <w:rFonts w:ascii="Times New Roman" w:hAnsi="Times New Roman" w:cs="Times New Roman" w:hint="eastAsia"/>
          <w:color w:val="000000"/>
          <w:sz w:val="24"/>
          <w:szCs w:val="24"/>
        </w:rPr>
        <w:t xml:space="preserve"> more gugak-friendly spaces has gained momentum in only the last ten years, inspiring the construction of acoustically-sound spaces and renovations of older spaces.</w:t>
      </w:r>
    </w:p>
    <w:p w:rsidR="006C2582" w:rsidRDefault="006C2582" w:rsidP="00733B9F">
      <w:pPr>
        <w:spacing w:line="360" w:lineRule="auto"/>
        <w:jc w:val="left"/>
        <w:rPr>
          <w:rFonts w:ascii="Times New Roman" w:hAnsi="Times New Roman" w:cs="Times New Roman"/>
          <w:color w:val="000000"/>
          <w:sz w:val="24"/>
          <w:szCs w:val="24"/>
        </w:rPr>
      </w:pPr>
    </w:p>
    <w:p w:rsidR="003D37C6" w:rsidRDefault="003D37C6" w:rsidP="00733B9F">
      <w:pPr>
        <w:spacing w:line="360" w:lineRule="auto"/>
        <w:jc w:val="left"/>
        <w:rPr>
          <w:rFonts w:ascii="Times New Roman" w:hAnsi="Times New Roman" w:cs="Times New Roman"/>
          <w:i/>
          <w:color w:val="000000"/>
          <w:sz w:val="24"/>
          <w:szCs w:val="24"/>
        </w:rPr>
      </w:pPr>
    </w:p>
    <w:p w:rsidR="006C2582" w:rsidRDefault="006C2582" w:rsidP="00733B9F">
      <w:pPr>
        <w:spacing w:line="360" w:lineRule="auto"/>
        <w:jc w:val="left"/>
        <w:rPr>
          <w:rFonts w:ascii="Times New Roman" w:hAnsi="Times New Roman" w:cs="Times New Roman"/>
          <w:color w:val="000000"/>
          <w:sz w:val="24"/>
          <w:szCs w:val="24"/>
        </w:rPr>
      </w:pPr>
      <w:r w:rsidRPr="006C2582">
        <w:rPr>
          <w:rFonts w:ascii="Times New Roman" w:hAnsi="Times New Roman" w:cs="Times New Roman" w:hint="eastAsia"/>
          <w:i/>
          <w:color w:val="000000"/>
          <w:sz w:val="24"/>
          <w:szCs w:val="24"/>
        </w:rPr>
        <w:t>To mic or not to mic?</w:t>
      </w:r>
    </w:p>
    <w:p w:rsidR="00E34711" w:rsidRDefault="00E34711" w:rsidP="00733B9F">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The art of applying amplification to acoustic instruments can be tricky. For decades, </w:t>
      </w:r>
      <w:r w:rsidR="00D41F76">
        <w:rPr>
          <w:rFonts w:ascii="Times New Roman" w:hAnsi="Times New Roman" w:cs="Times New Roman" w:hint="eastAsia"/>
          <w:color w:val="000000"/>
          <w:sz w:val="24"/>
          <w:szCs w:val="24"/>
        </w:rPr>
        <w:t xml:space="preserve">acoustic science has grappled with techniques for amplifying acoustic guitars and violins, among many others, without destroying the integrity of the acoustic sound. Many concert spaces are designed with the right amount of liveness to project the sound of instruments, but not muddle </w:t>
      </w:r>
      <w:r w:rsidR="00D41F76">
        <w:rPr>
          <w:rFonts w:ascii="Times New Roman" w:hAnsi="Times New Roman" w:cs="Times New Roman"/>
          <w:color w:val="000000"/>
          <w:sz w:val="24"/>
          <w:szCs w:val="24"/>
        </w:rPr>
        <w:t>the</w:t>
      </w:r>
      <w:r w:rsidR="00D41F76">
        <w:rPr>
          <w:rFonts w:ascii="Times New Roman" w:hAnsi="Times New Roman" w:cs="Times New Roman" w:hint="eastAsia"/>
          <w:color w:val="000000"/>
          <w:sz w:val="24"/>
          <w:szCs w:val="24"/>
        </w:rPr>
        <w:t xml:space="preserve"> sound in the case of large ensembles. Pickups were designed to project </w:t>
      </w:r>
      <w:r w:rsidR="00D41F76">
        <w:rPr>
          <w:rFonts w:ascii="Times New Roman" w:hAnsi="Times New Roman" w:cs="Times New Roman"/>
          <w:color w:val="000000"/>
          <w:sz w:val="24"/>
          <w:szCs w:val="24"/>
        </w:rPr>
        <w:t>acoustic sound properties without changing</w:t>
      </w:r>
      <w:r w:rsidR="00D41F76">
        <w:rPr>
          <w:rFonts w:ascii="Times New Roman" w:hAnsi="Times New Roman" w:cs="Times New Roman" w:hint="eastAsia"/>
          <w:color w:val="000000"/>
          <w:sz w:val="24"/>
          <w:szCs w:val="24"/>
        </w:rPr>
        <w:t xml:space="preserve"> essential qualities of tone color and range distinctions (i.e. between treble and bass). </w:t>
      </w:r>
    </w:p>
    <w:p w:rsidR="00516F79" w:rsidRDefault="00D41F76" w:rsidP="00733B9F">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ab/>
        <w:t xml:space="preserve">Acoustic science specialists have recently begun to explore the differences between amplifying traditional Western and Korean instrumentation, and some of the most innovative research has been conducted within sound studios. In a 2013 study, for example, Je-seok Han experimented with microphone mounting angle and distance instruments based on their radiation characteristics. Close microphone techniques within a recording studio setting were used to determine the strengths and weaknesses of varied positioning of microphones in relation to the instruments. Han first </w:t>
      </w:r>
      <w:r>
        <w:rPr>
          <w:rFonts w:ascii="Times New Roman" w:hAnsi="Times New Roman" w:cs="Times New Roman"/>
          <w:color w:val="000000"/>
          <w:sz w:val="24"/>
          <w:szCs w:val="24"/>
        </w:rPr>
        <w:t>determined the natural radiation patterns of instruments as soft as the 12-string gayageum and as brash as the small gong, gw</w:t>
      </w:r>
      <w:r>
        <w:rPr>
          <w:rFonts w:ascii="Times New Roman" w:hAnsi="Times New Roman" w:cs="Times New Roman" w:hint="eastAsia"/>
          <w:color w:val="000000"/>
          <w:sz w:val="24"/>
          <w:szCs w:val="24"/>
        </w:rPr>
        <w:t>aengg</w:t>
      </w:r>
      <w:r w:rsidR="004C61DA">
        <w:rPr>
          <w:rFonts w:ascii="Times New Roman" w:hAnsi="Times New Roman" w:cs="Times New Roman" w:hint="eastAsia"/>
          <w:color w:val="000000"/>
          <w:sz w:val="24"/>
          <w:szCs w:val="24"/>
        </w:rPr>
        <w:t>wari, then positioned microphones to project sounds in a pattern that best mimicked a typical stage setting. He concluded with a table of ideal microphone positions for gugak instrumentation</w:t>
      </w:r>
      <w:r w:rsidR="000D69CD">
        <w:rPr>
          <w:rFonts w:ascii="Times New Roman" w:hAnsi="Times New Roman" w:cs="Times New Roman" w:hint="eastAsia"/>
          <w:color w:val="000000"/>
          <w:sz w:val="24"/>
          <w:szCs w:val="24"/>
        </w:rPr>
        <w:t xml:space="preserve"> (4760)</w:t>
      </w:r>
      <w:r w:rsidR="004C61DA">
        <w:rPr>
          <w:rFonts w:ascii="Times New Roman" w:hAnsi="Times New Roman" w:cs="Times New Roman" w:hint="eastAsia"/>
          <w:color w:val="000000"/>
          <w:sz w:val="24"/>
          <w:szCs w:val="24"/>
        </w:rPr>
        <w:t>.</w:t>
      </w:r>
    </w:p>
    <w:p w:rsidR="000D69CD" w:rsidRDefault="004C61DA" w:rsidP="00733B9F">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ab/>
      </w:r>
      <w:r w:rsidR="00EC094D">
        <w:rPr>
          <w:rFonts w:ascii="Times New Roman" w:hAnsi="Times New Roman" w:cs="Times New Roman" w:hint="eastAsia"/>
          <w:color w:val="000000"/>
          <w:sz w:val="24"/>
          <w:szCs w:val="24"/>
        </w:rPr>
        <w:t xml:space="preserve">The research described above might appear applicable to a closed, controlled environment, but it is valuable in providing specific techniques for amplification in the field. Particularly in mixed string-wind ensembles, silk string instruments with a relatively close radiation projection and quick decay easily lose to the more sonorous bowed string instruments such as the haegeum and the double-reed piri. In an all-too typical scenario, a gayageum will be quickly amplified by a microphone placed on the floor beneath the </w:t>
      </w:r>
      <w:r w:rsidR="00EC094D">
        <w:rPr>
          <w:rFonts w:ascii="Times New Roman" w:hAnsi="Times New Roman" w:cs="Times New Roman"/>
          <w:color w:val="000000"/>
          <w:sz w:val="24"/>
          <w:szCs w:val="24"/>
        </w:rPr>
        <w:t>instrument</w:t>
      </w:r>
      <w:r w:rsidR="00EC094D">
        <w:rPr>
          <w:rFonts w:ascii="Times New Roman" w:hAnsi="Times New Roman" w:cs="Times New Roman" w:hint="eastAsia"/>
          <w:color w:val="000000"/>
          <w:sz w:val="24"/>
          <w:szCs w:val="24"/>
        </w:rPr>
        <w:t xml:space="preserve"> to allow fo</w:t>
      </w:r>
      <w:r w:rsidR="000B3A7C">
        <w:rPr>
          <w:rFonts w:ascii="Times New Roman" w:hAnsi="Times New Roman" w:cs="Times New Roman" w:hint="eastAsia"/>
          <w:color w:val="000000"/>
          <w:sz w:val="24"/>
          <w:szCs w:val="24"/>
        </w:rPr>
        <w:t xml:space="preserve">r it to be heard. In addition, the common substandard </w:t>
      </w:r>
      <w:r w:rsidR="000B3A7C">
        <w:rPr>
          <w:rFonts w:ascii="Times New Roman" w:hAnsi="Times New Roman" w:cs="Times New Roman"/>
          <w:color w:val="000000"/>
          <w:sz w:val="24"/>
          <w:szCs w:val="24"/>
        </w:rPr>
        <w:t>amplification</w:t>
      </w:r>
      <w:r w:rsidR="000B3A7C">
        <w:rPr>
          <w:rFonts w:ascii="Times New Roman" w:hAnsi="Times New Roman" w:cs="Times New Roman" w:hint="eastAsia"/>
          <w:color w:val="000000"/>
          <w:sz w:val="24"/>
          <w:szCs w:val="24"/>
        </w:rPr>
        <w:t xml:space="preserve"> of instruments at festivals and in some theaters (such as the Hyangto munhwawon in Jindo) ends in sound distortion and, typically, ear pain. </w:t>
      </w:r>
      <w:r w:rsidR="000D69CD">
        <w:rPr>
          <w:rFonts w:ascii="Times New Roman" w:hAnsi="Times New Roman" w:cs="Times New Roman" w:hint="eastAsia"/>
          <w:color w:val="000000"/>
          <w:sz w:val="24"/>
          <w:szCs w:val="24"/>
        </w:rPr>
        <w:t>Most people who have experienced low quality sound systems might agree the poor quality undermines gugak</w:t>
      </w:r>
      <w:r w:rsidR="000D69CD">
        <w:rPr>
          <w:rFonts w:ascii="Times New Roman" w:hAnsi="Times New Roman" w:cs="Times New Roman"/>
          <w:color w:val="000000"/>
          <w:sz w:val="24"/>
          <w:szCs w:val="24"/>
        </w:rPr>
        <w:t>’</w:t>
      </w:r>
      <w:r w:rsidR="000D69CD">
        <w:rPr>
          <w:rFonts w:ascii="Times New Roman" w:hAnsi="Times New Roman" w:cs="Times New Roman" w:hint="eastAsia"/>
          <w:color w:val="000000"/>
          <w:sz w:val="24"/>
          <w:szCs w:val="24"/>
        </w:rPr>
        <w:t>s accessibility and social positioning (Han 2013: 4754).</w:t>
      </w:r>
    </w:p>
    <w:p w:rsidR="000D69CD" w:rsidRPr="000D69CD" w:rsidRDefault="000D69CD" w:rsidP="00733B9F">
      <w:pPr>
        <w:spacing w:line="360" w:lineRule="auto"/>
        <w:jc w:val="left"/>
        <w:rPr>
          <w:rFonts w:ascii="Times New Roman" w:hAnsi="Times New Roman" w:cs="Times New Roman"/>
          <w:i/>
          <w:color w:val="000000"/>
          <w:sz w:val="24"/>
          <w:szCs w:val="24"/>
        </w:rPr>
      </w:pPr>
    </w:p>
    <w:p w:rsidR="003D37C6" w:rsidRDefault="003D37C6" w:rsidP="00733B9F">
      <w:pPr>
        <w:spacing w:line="360" w:lineRule="auto"/>
        <w:jc w:val="left"/>
        <w:rPr>
          <w:rFonts w:ascii="Times New Roman" w:hAnsi="Times New Roman" w:cs="Times New Roman"/>
          <w:i/>
          <w:color w:val="000000"/>
          <w:sz w:val="24"/>
          <w:szCs w:val="24"/>
        </w:rPr>
      </w:pPr>
    </w:p>
    <w:p w:rsidR="000D69CD" w:rsidRPr="000D69CD" w:rsidRDefault="000D69CD" w:rsidP="00733B9F">
      <w:pPr>
        <w:spacing w:line="360" w:lineRule="auto"/>
        <w:jc w:val="left"/>
        <w:rPr>
          <w:rFonts w:ascii="Times New Roman" w:hAnsi="Times New Roman" w:cs="Times New Roman"/>
          <w:i/>
          <w:color w:val="000000"/>
          <w:sz w:val="24"/>
          <w:szCs w:val="24"/>
        </w:rPr>
      </w:pPr>
      <w:r w:rsidRPr="000D69CD">
        <w:rPr>
          <w:rFonts w:ascii="Times New Roman" w:hAnsi="Times New Roman" w:cs="Times New Roman" w:hint="eastAsia"/>
          <w:i/>
          <w:color w:val="000000"/>
          <w:sz w:val="24"/>
          <w:szCs w:val="24"/>
        </w:rPr>
        <w:t>Designing for gugak</w:t>
      </w:r>
    </w:p>
    <w:p w:rsidR="002E0CB7" w:rsidRDefault="000D69CD" w:rsidP="00733B9F">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Concert Halls designed specifically for Korean music performance are a relatively new phenomenon. </w:t>
      </w:r>
      <w:r>
        <w:rPr>
          <w:rFonts w:ascii="Times New Roman" w:hAnsi="Times New Roman" w:cs="Times New Roman"/>
          <w:color w:val="000000"/>
          <w:sz w:val="24"/>
          <w:szCs w:val="24"/>
        </w:rPr>
        <w:t>Because</w:t>
      </w:r>
      <w:r>
        <w:rPr>
          <w:rFonts w:ascii="Times New Roman" w:hAnsi="Times New Roman" w:cs="Times New Roman" w:hint="eastAsia"/>
          <w:color w:val="000000"/>
          <w:sz w:val="24"/>
          <w:szCs w:val="24"/>
        </w:rPr>
        <w:t xml:space="preserve"> the concert hall is an imported </w:t>
      </w:r>
      <w:r>
        <w:rPr>
          <w:rFonts w:ascii="Times New Roman" w:hAnsi="Times New Roman" w:cs="Times New Roman"/>
          <w:color w:val="000000"/>
          <w:sz w:val="24"/>
          <w:szCs w:val="24"/>
        </w:rPr>
        <w:t>phenomenon</w:t>
      </w:r>
      <w:r>
        <w:rPr>
          <w:rFonts w:ascii="Times New Roman" w:hAnsi="Times New Roman" w:cs="Times New Roman" w:hint="eastAsia"/>
          <w:color w:val="000000"/>
          <w:sz w:val="24"/>
          <w:szCs w:val="24"/>
        </w:rPr>
        <w:t>, the halls that existed up until the late 1990s were not designed with gugak instrumentation acoustic properties in mind</w:t>
      </w:r>
      <w:r w:rsidR="00573BCB">
        <w:rPr>
          <w:rFonts w:ascii="Times New Roman" w:hAnsi="Times New Roman" w:cs="Times New Roman" w:hint="eastAsia"/>
          <w:color w:val="000000"/>
          <w:sz w:val="24"/>
          <w:szCs w:val="24"/>
        </w:rPr>
        <w:t xml:space="preserve"> but for typical acoustics of western vocal styles and instrumentation</w:t>
      </w:r>
      <w:r>
        <w:rPr>
          <w:rFonts w:ascii="Times New Roman" w:hAnsi="Times New Roman" w:cs="Times New Roman" w:hint="eastAsia"/>
          <w:color w:val="000000"/>
          <w:sz w:val="24"/>
          <w:szCs w:val="24"/>
        </w:rPr>
        <w:t>.</w:t>
      </w:r>
      <w:r w:rsidR="00157F39">
        <w:rPr>
          <w:rFonts w:ascii="Times New Roman" w:hAnsi="Times New Roman" w:cs="Times New Roman" w:hint="eastAsia"/>
          <w:color w:val="000000"/>
          <w:sz w:val="24"/>
          <w:szCs w:val="24"/>
        </w:rPr>
        <w:t xml:space="preserve"> Within the first decade of the 21</w:t>
      </w:r>
      <w:r w:rsidR="00157F39" w:rsidRPr="00157F39">
        <w:rPr>
          <w:rFonts w:ascii="Times New Roman" w:hAnsi="Times New Roman" w:cs="Times New Roman" w:hint="eastAsia"/>
          <w:color w:val="000000"/>
          <w:sz w:val="24"/>
          <w:szCs w:val="24"/>
          <w:vertAlign w:val="superscript"/>
        </w:rPr>
        <w:t>st</w:t>
      </w:r>
      <w:r w:rsidR="00157F39">
        <w:rPr>
          <w:rFonts w:ascii="Times New Roman" w:hAnsi="Times New Roman" w:cs="Times New Roman" w:hint="eastAsia"/>
          <w:color w:val="000000"/>
          <w:sz w:val="24"/>
          <w:szCs w:val="24"/>
        </w:rPr>
        <w:t xml:space="preserve"> century, the newly instituted Busan </w:t>
      </w:r>
      <w:r w:rsidR="00F70616">
        <w:rPr>
          <w:rFonts w:ascii="Times New Roman" w:hAnsi="Times New Roman" w:cs="Times New Roman" w:hint="eastAsia"/>
          <w:color w:val="000000"/>
          <w:sz w:val="24"/>
          <w:szCs w:val="24"/>
        </w:rPr>
        <w:t>National Gugak Center and the Daejeon Gugak Center were in the process of building gugak-specific concert spaces (Hye-Yeon Kim, et al 2014: 310)</w:t>
      </w:r>
      <w:r w:rsidR="00573BCB">
        <w:rPr>
          <w:rFonts w:ascii="Times New Roman" w:hAnsi="Times New Roman" w:cs="Times New Roman" w:hint="eastAsia"/>
          <w:color w:val="000000"/>
          <w:sz w:val="24"/>
          <w:szCs w:val="24"/>
        </w:rPr>
        <w:t xml:space="preserve"> and looking at the strengths and weaknesses of pre-existing gugak spaces. Among the </w:t>
      </w:r>
      <w:r w:rsidR="00573BCB">
        <w:rPr>
          <w:rFonts w:ascii="Times New Roman" w:hAnsi="Times New Roman" w:cs="Times New Roman"/>
          <w:color w:val="000000"/>
          <w:sz w:val="24"/>
          <w:szCs w:val="24"/>
        </w:rPr>
        <w:t xml:space="preserve">components considered </w:t>
      </w:r>
      <w:r w:rsidR="00035111">
        <w:rPr>
          <w:rFonts w:ascii="Times New Roman" w:hAnsi="Times New Roman" w:cs="Times New Roman"/>
          <w:color w:val="000000"/>
          <w:sz w:val="24"/>
          <w:szCs w:val="24"/>
        </w:rPr>
        <w:t>significant</w:t>
      </w:r>
      <w:r w:rsidR="00573BCB">
        <w:rPr>
          <w:rFonts w:ascii="Times New Roman" w:hAnsi="Times New Roman" w:cs="Times New Roman"/>
          <w:color w:val="000000"/>
          <w:sz w:val="24"/>
          <w:szCs w:val="24"/>
        </w:rPr>
        <w:t xml:space="preserve"> were reverberation time, decay time, voice articulation </w:t>
      </w:r>
      <w:r w:rsidR="00573BCB">
        <w:rPr>
          <w:rFonts w:ascii="Times New Roman" w:hAnsi="Times New Roman" w:cs="Times New Roman" w:hint="eastAsia"/>
          <w:color w:val="000000"/>
          <w:sz w:val="24"/>
          <w:szCs w:val="24"/>
        </w:rPr>
        <w:t>and clarity (312-213)</w:t>
      </w:r>
      <w:r w:rsidR="002E0CB7">
        <w:rPr>
          <w:rFonts w:ascii="Times New Roman" w:hAnsi="Times New Roman" w:cs="Times New Roman" w:hint="eastAsia"/>
          <w:color w:val="000000"/>
          <w:sz w:val="24"/>
          <w:szCs w:val="24"/>
        </w:rPr>
        <w:t xml:space="preserve">. </w:t>
      </w:r>
    </w:p>
    <w:p w:rsidR="000D69CD" w:rsidRDefault="002E0CB7" w:rsidP="002E0CB7">
      <w:pPr>
        <w:spacing w:line="360" w:lineRule="auto"/>
        <w:ind w:firstLine="80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In research on gugak theater design, most scholars </w:t>
      </w:r>
      <w:r w:rsidR="00FB58D7">
        <w:rPr>
          <w:rFonts w:ascii="Times New Roman" w:hAnsi="Times New Roman" w:cs="Times New Roman"/>
          <w:color w:val="000000"/>
          <w:sz w:val="24"/>
          <w:szCs w:val="24"/>
        </w:rPr>
        <w:t>assert</w:t>
      </w:r>
      <w:r w:rsidR="00FB58D7">
        <w:rPr>
          <w:rFonts w:ascii="Times New Roman" w:hAnsi="Times New Roman" w:cs="Times New Roman" w:hint="eastAsia"/>
          <w:color w:val="000000"/>
          <w:sz w:val="24"/>
          <w:szCs w:val="24"/>
        </w:rPr>
        <w:t xml:space="preserve"> </w:t>
      </w:r>
      <w:r>
        <w:rPr>
          <w:rFonts w:ascii="Times New Roman" w:hAnsi="Times New Roman" w:cs="Times New Roman" w:hint="eastAsia"/>
          <w:color w:val="000000"/>
          <w:sz w:val="24"/>
          <w:szCs w:val="24"/>
        </w:rPr>
        <w:t>traditional architectural style</w:t>
      </w:r>
      <w:r>
        <w:rPr>
          <w:rFonts w:ascii="Times New Roman" w:hAnsi="Times New Roman" w:cs="Times New Roman"/>
          <w:color w:val="000000"/>
          <w:sz w:val="24"/>
          <w:szCs w:val="24"/>
        </w:rPr>
        <w:t xml:space="preserve">s </w:t>
      </w:r>
      <w:r>
        <w:rPr>
          <w:rFonts w:ascii="Times New Roman" w:hAnsi="Times New Roman" w:cs="Times New Roman" w:hint="eastAsia"/>
          <w:color w:val="000000"/>
          <w:sz w:val="24"/>
          <w:szCs w:val="24"/>
        </w:rPr>
        <w:t xml:space="preserve">and building materials best </w:t>
      </w:r>
      <w:r>
        <w:rPr>
          <w:rFonts w:ascii="Times New Roman" w:hAnsi="Times New Roman" w:cs="Times New Roman"/>
          <w:color w:val="000000"/>
          <w:sz w:val="24"/>
          <w:szCs w:val="24"/>
        </w:rPr>
        <w:t>carr</w:t>
      </w:r>
      <w:r w:rsidR="00F42AEA">
        <w:rPr>
          <w:rFonts w:ascii="Times New Roman" w:hAnsi="Times New Roman" w:cs="Times New Roman" w:hint="eastAsia"/>
          <w:color w:val="000000"/>
          <w:sz w:val="24"/>
          <w:szCs w:val="24"/>
        </w:rPr>
        <w:t>y</w:t>
      </w:r>
      <w:r>
        <w:rPr>
          <w:rFonts w:ascii="Times New Roman" w:hAnsi="Times New Roman" w:cs="Times New Roman"/>
          <w:color w:val="000000"/>
          <w:sz w:val="24"/>
          <w:szCs w:val="24"/>
        </w:rPr>
        <w:t xml:space="preserve"> and</w:t>
      </w:r>
      <w:r w:rsidR="00F42AEA">
        <w:rPr>
          <w:rFonts w:ascii="Times New Roman" w:hAnsi="Times New Roman" w:cs="Times New Roman" w:hint="eastAsia"/>
          <w:color w:val="000000"/>
          <w:sz w:val="24"/>
          <w:szCs w:val="24"/>
        </w:rPr>
        <w:t xml:space="preserve"> manage</w:t>
      </w:r>
      <w:r>
        <w:rPr>
          <w:rFonts w:ascii="Times New Roman" w:hAnsi="Times New Roman" w:cs="Times New Roman" w:hint="eastAsia"/>
          <w:color w:val="000000"/>
          <w:sz w:val="24"/>
          <w:szCs w:val="24"/>
        </w:rPr>
        <w:t xml:space="preserve"> the sonorities of Korean traditional instrumentation (Gyeonggu Bak an</w:t>
      </w:r>
      <w:r w:rsidR="00620E48">
        <w:rPr>
          <w:rFonts w:ascii="Times New Roman" w:hAnsi="Times New Roman" w:cs="Times New Roman" w:hint="eastAsia"/>
          <w:color w:val="000000"/>
          <w:sz w:val="24"/>
          <w:szCs w:val="24"/>
        </w:rPr>
        <w:t>d Jeongtae G</w:t>
      </w:r>
      <w:r>
        <w:rPr>
          <w:rFonts w:ascii="Times New Roman" w:hAnsi="Times New Roman" w:cs="Times New Roman" w:hint="eastAsia"/>
          <w:color w:val="000000"/>
          <w:sz w:val="24"/>
          <w:szCs w:val="24"/>
        </w:rPr>
        <w:t>im</w:t>
      </w:r>
      <w:r w:rsidR="00620E48">
        <w:rPr>
          <w:rFonts w:ascii="Times New Roman" w:hAnsi="Times New Roman" w:cs="Times New Roman" w:hint="eastAsia"/>
          <w:color w:val="000000"/>
          <w:sz w:val="24"/>
          <w:szCs w:val="24"/>
        </w:rPr>
        <w:t xml:space="preserve"> 1995: 282-283; Chang-won Yeom and Eun-seok Lee 2001: 196; Won Kim</w:t>
      </w:r>
      <w:r w:rsidR="00D545FA">
        <w:rPr>
          <w:rFonts w:ascii="Times New Roman" w:hAnsi="Times New Roman" w:cs="Times New Roman" w:hint="eastAsia"/>
          <w:color w:val="000000"/>
          <w:sz w:val="24"/>
          <w:szCs w:val="24"/>
        </w:rPr>
        <w:t xml:space="preserve"> [date?]:</w:t>
      </w:r>
      <w:r w:rsidR="00406DDD">
        <w:rPr>
          <w:rFonts w:ascii="Times New Roman" w:hAnsi="Times New Roman" w:cs="Times New Roman" w:hint="eastAsia"/>
          <w:color w:val="000000"/>
          <w:sz w:val="24"/>
          <w:szCs w:val="24"/>
        </w:rPr>
        <w:t xml:space="preserve"> </w:t>
      </w:r>
      <w:r w:rsidR="00D545FA">
        <w:rPr>
          <w:rFonts w:ascii="Times New Roman" w:hAnsi="Times New Roman" w:cs="Times New Roman" w:hint="eastAsia"/>
          <w:color w:val="000000"/>
          <w:sz w:val="24"/>
          <w:szCs w:val="24"/>
        </w:rPr>
        <w:t>25-26)</w:t>
      </w:r>
      <w:r w:rsidR="00F42AEA">
        <w:rPr>
          <w:rFonts w:ascii="Times New Roman" w:hAnsi="Times New Roman" w:cs="Times New Roman" w:hint="eastAsia"/>
          <w:color w:val="000000"/>
          <w:sz w:val="24"/>
          <w:szCs w:val="24"/>
        </w:rPr>
        <w:t>. For example, the natural wood floors and beams of the hanok (traditional Korea</w:t>
      </w:r>
      <w:r w:rsidR="007D009D">
        <w:rPr>
          <w:rFonts w:ascii="Times New Roman" w:hAnsi="Times New Roman" w:cs="Times New Roman" w:hint="eastAsia"/>
          <w:color w:val="000000"/>
          <w:sz w:val="24"/>
          <w:szCs w:val="24"/>
        </w:rPr>
        <w:t>n home) accentuate the desired s</w:t>
      </w:r>
      <w:r w:rsidR="00F42AEA">
        <w:rPr>
          <w:rFonts w:ascii="Times New Roman" w:hAnsi="Times New Roman" w:cs="Times New Roman" w:hint="eastAsia"/>
          <w:color w:val="000000"/>
          <w:sz w:val="24"/>
          <w:szCs w:val="24"/>
        </w:rPr>
        <w:t xml:space="preserve">ound balance in </w:t>
      </w:r>
      <w:r w:rsidR="00F42AEA">
        <w:rPr>
          <w:rFonts w:ascii="Times New Roman" w:hAnsi="Times New Roman" w:cs="Times New Roman"/>
          <w:color w:val="000000"/>
          <w:sz w:val="24"/>
          <w:szCs w:val="24"/>
        </w:rPr>
        <w:t>“</w:t>
      </w:r>
      <w:r w:rsidR="00F42AEA">
        <w:rPr>
          <w:rFonts w:ascii="Times New Roman" w:hAnsi="Times New Roman" w:cs="Times New Roman" w:hint="eastAsia"/>
          <w:color w:val="000000"/>
          <w:sz w:val="24"/>
          <w:szCs w:val="24"/>
        </w:rPr>
        <w:t xml:space="preserve">our tradition, which emphasizes the bass and absorbs </w:t>
      </w:r>
      <w:r w:rsidR="00F42AEA">
        <w:rPr>
          <w:rFonts w:ascii="Times New Roman" w:hAnsi="Times New Roman" w:cs="Times New Roman"/>
          <w:color w:val="000000"/>
          <w:sz w:val="24"/>
          <w:szCs w:val="24"/>
        </w:rPr>
        <w:t>the</w:t>
      </w:r>
      <w:r w:rsidR="00F42AEA">
        <w:rPr>
          <w:rFonts w:ascii="Times New Roman" w:hAnsi="Times New Roman" w:cs="Times New Roman" w:hint="eastAsia"/>
          <w:color w:val="000000"/>
          <w:sz w:val="24"/>
          <w:szCs w:val="24"/>
        </w:rPr>
        <w:t xml:space="preserve"> treble sonorities</w:t>
      </w:r>
      <w:r w:rsidR="00F42AEA">
        <w:rPr>
          <w:rFonts w:ascii="Times New Roman" w:hAnsi="Times New Roman" w:cs="Times New Roman"/>
          <w:color w:val="000000"/>
          <w:sz w:val="24"/>
          <w:szCs w:val="24"/>
        </w:rPr>
        <w:t>”</w:t>
      </w:r>
      <w:r w:rsidR="00F42AEA">
        <w:rPr>
          <w:rFonts w:ascii="Times New Roman" w:hAnsi="Times New Roman" w:cs="Times New Roman" w:hint="eastAsia"/>
          <w:color w:val="000000"/>
          <w:sz w:val="24"/>
          <w:szCs w:val="24"/>
        </w:rPr>
        <w:t xml:space="preserve"> (Bak and Gim 1995: </w:t>
      </w:r>
      <w:r w:rsidR="00F42AEA" w:rsidRPr="0019467F">
        <w:rPr>
          <w:rFonts w:ascii="Times New Roman" w:hAnsi="Times New Roman" w:cs="Times New Roman" w:hint="eastAsia"/>
          <w:sz w:val="24"/>
          <w:szCs w:val="24"/>
        </w:rPr>
        <w:t>283).</w:t>
      </w:r>
      <w:r w:rsidR="007D009D" w:rsidRPr="0019467F">
        <w:rPr>
          <w:rFonts w:ascii="Times New Roman" w:hAnsi="Times New Roman" w:cs="Times New Roman" w:hint="eastAsia"/>
          <w:sz w:val="24"/>
          <w:szCs w:val="24"/>
        </w:rPr>
        <w:t xml:space="preserve"> The wood of the hanok, as well, deflect the sound to allow for maximum sound production by the silk string plucked instruments. </w:t>
      </w:r>
      <w:r w:rsidR="0059295E" w:rsidRPr="0019467F">
        <w:rPr>
          <w:rStyle w:val="apple-converted-space"/>
          <w:rFonts w:ascii="Times New Roman" w:eastAsia="Gulim" w:hAnsi="Times New Roman" w:cs="Times New Roman" w:hint="eastAsia"/>
          <w:sz w:val="24"/>
          <w:szCs w:val="24"/>
          <w:shd w:val="clear" w:color="auto" w:fill="FFFFFF"/>
        </w:rPr>
        <w:t>Duration of</w:t>
      </w:r>
      <w:r w:rsidR="0059295E" w:rsidRPr="0019467F">
        <w:rPr>
          <w:rStyle w:val="apple-converted-space"/>
          <w:rFonts w:ascii="Times New Roman" w:eastAsia="Gulim" w:hAnsi="Times New Roman" w:cs="Times New Roman"/>
          <w:sz w:val="24"/>
          <w:szCs w:val="24"/>
          <w:shd w:val="clear" w:color="auto" w:fill="FFFFFF"/>
        </w:rPr>
        <w:t xml:space="preserve"> decay</w:t>
      </w:r>
      <w:r w:rsidR="002654FA" w:rsidRPr="0019467F">
        <w:rPr>
          <w:rStyle w:val="apple-converted-space"/>
          <w:rFonts w:ascii="Times New Roman" w:eastAsia="Gulim" w:hAnsi="Times New Roman" w:cs="Times New Roman" w:hint="eastAsia"/>
          <w:sz w:val="24"/>
          <w:szCs w:val="24"/>
          <w:shd w:val="clear" w:color="auto" w:fill="FFFFFF"/>
        </w:rPr>
        <w:t xml:space="preserve"> for Korean traditional instruments is 0.8 to 1.2 seconds on av</w:t>
      </w:r>
      <w:r w:rsidR="002654FA" w:rsidRPr="0019467F">
        <w:rPr>
          <w:rStyle w:val="apple-converted-space"/>
          <w:rFonts w:ascii="Times New Roman" w:eastAsia="Gulim" w:hAnsi="Times New Roman" w:cs="Times New Roman"/>
          <w:sz w:val="24"/>
          <w:szCs w:val="24"/>
          <w:shd w:val="clear" w:color="auto" w:fill="FFFFFF"/>
        </w:rPr>
        <w:t xml:space="preserve">erage. Compared to an average of 1.7 seconds for Western instrumentation, </w:t>
      </w:r>
      <w:r w:rsidR="002654FA" w:rsidRPr="0019467F">
        <w:rPr>
          <w:rFonts w:ascii="Times New Roman" w:eastAsia="Gulim" w:hAnsi="Times New Roman" w:cs="Times New Roman"/>
          <w:sz w:val="24"/>
          <w:szCs w:val="24"/>
          <w:shd w:val="clear" w:color="auto" w:fill="FFFFFF"/>
        </w:rPr>
        <w:t xml:space="preserve">the short natural decay necessitates much attention to this aspect of design. </w:t>
      </w:r>
      <w:r w:rsidR="00FB58D7" w:rsidRPr="0019467F">
        <w:rPr>
          <w:rFonts w:ascii="Times New Roman" w:hAnsi="Times New Roman" w:cs="Times New Roman" w:hint="eastAsia"/>
          <w:sz w:val="24"/>
          <w:szCs w:val="24"/>
        </w:rPr>
        <w:t xml:space="preserve">Such </w:t>
      </w:r>
      <w:r w:rsidR="00FB58D7" w:rsidRPr="0019467F">
        <w:rPr>
          <w:rFonts w:ascii="Times New Roman" w:hAnsi="Times New Roman" w:cs="Times New Roman"/>
          <w:sz w:val="24"/>
          <w:szCs w:val="24"/>
        </w:rPr>
        <w:t>research</w:t>
      </w:r>
      <w:r w:rsidR="00FB58D7" w:rsidRPr="0019467F">
        <w:rPr>
          <w:rFonts w:ascii="Times New Roman" w:hAnsi="Times New Roman" w:cs="Times New Roman" w:hint="eastAsia"/>
          <w:sz w:val="24"/>
          <w:szCs w:val="24"/>
        </w:rPr>
        <w:t xml:space="preserve"> contends use of natural materials such as wood, mud, rice paper in </w:t>
      </w:r>
      <w:r w:rsidR="00FB58D7" w:rsidRPr="0019467F">
        <w:rPr>
          <w:rFonts w:ascii="Times New Roman" w:hAnsi="Times New Roman" w:cs="Times New Roman"/>
          <w:sz w:val="24"/>
          <w:szCs w:val="24"/>
        </w:rPr>
        <w:t>contemporary</w:t>
      </w:r>
      <w:r w:rsidR="00FB58D7" w:rsidRPr="0019467F">
        <w:rPr>
          <w:rFonts w:ascii="Times New Roman" w:hAnsi="Times New Roman" w:cs="Times New Roman" w:hint="eastAsia"/>
          <w:sz w:val="24"/>
          <w:szCs w:val="24"/>
        </w:rPr>
        <w:t xml:space="preserve"> theatres </w:t>
      </w:r>
      <w:r w:rsidR="00FB58D7" w:rsidRPr="0019467F">
        <w:rPr>
          <w:rFonts w:ascii="Times New Roman" w:hAnsi="Times New Roman" w:cs="Times New Roman"/>
          <w:sz w:val="24"/>
          <w:szCs w:val="24"/>
        </w:rPr>
        <w:t>maximize</w:t>
      </w:r>
      <w:r w:rsidR="00FB58D7" w:rsidRPr="0019467F">
        <w:rPr>
          <w:rFonts w:ascii="Times New Roman" w:hAnsi="Times New Roman" w:cs="Times New Roman" w:hint="eastAsia"/>
          <w:sz w:val="24"/>
          <w:szCs w:val="24"/>
        </w:rPr>
        <w:t xml:space="preserve"> sound decay </w:t>
      </w:r>
      <w:r w:rsidR="00FB58D7" w:rsidRPr="0019467F">
        <w:rPr>
          <w:rFonts w:ascii="Times New Roman" w:hAnsi="Times New Roman" w:cs="Times New Roman"/>
          <w:sz w:val="24"/>
          <w:szCs w:val="24"/>
        </w:rPr>
        <w:t>and</w:t>
      </w:r>
      <w:r w:rsidR="00FB58D7" w:rsidRPr="0019467F">
        <w:rPr>
          <w:rFonts w:ascii="Times New Roman" w:hAnsi="Times New Roman" w:cs="Times New Roman" w:hint="eastAsia"/>
          <w:sz w:val="24"/>
          <w:szCs w:val="24"/>
        </w:rPr>
        <w:t xml:space="preserve"> clarity, particularly important to the slowest genres of </w:t>
      </w:r>
      <w:r w:rsidR="00FB58D7" w:rsidRPr="0019467F">
        <w:rPr>
          <w:rFonts w:ascii="Times New Roman" w:hAnsi="Times New Roman" w:cs="Times New Roman"/>
          <w:sz w:val="24"/>
          <w:szCs w:val="24"/>
        </w:rPr>
        <w:t>traditional</w:t>
      </w:r>
      <w:r w:rsidR="00FB58D7" w:rsidRPr="0019467F">
        <w:rPr>
          <w:rFonts w:ascii="Times New Roman" w:hAnsi="Times New Roman" w:cs="Times New Roman" w:hint="eastAsia"/>
          <w:sz w:val="24"/>
          <w:szCs w:val="24"/>
        </w:rPr>
        <w:t xml:space="preserve"> performance</w:t>
      </w:r>
      <w:r w:rsidR="00FB58D7">
        <w:rPr>
          <w:rFonts w:ascii="Times New Roman" w:hAnsi="Times New Roman" w:cs="Times New Roman" w:hint="eastAsia"/>
          <w:color w:val="000000"/>
          <w:sz w:val="24"/>
          <w:szCs w:val="24"/>
        </w:rPr>
        <w:t xml:space="preserve">. </w:t>
      </w:r>
    </w:p>
    <w:p w:rsidR="00FB58D7" w:rsidRDefault="00FB58D7" w:rsidP="002E0CB7">
      <w:pPr>
        <w:spacing w:line="360" w:lineRule="auto"/>
        <w:ind w:firstLine="80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Beyond building materials, space design carries both figurative and practical weight. On the practical end of the spectrum, researchers </w:t>
      </w:r>
      <w:r>
        <w:rPr>
          <w:rFonts w:ascii="Times New Roman" w:hAnsi="Times New Roman" w:cs="Times New Roman"/>
          <w:color w:val="000000"/>
          <w:sz w:val="24"/>
          <w:szCs w:val="24"/>
        </w:rPr>
        <w:t>argue</w:t>
      </w:r>
      <w:r>
        <w:rPr>
          <w:rFonts w:ascii="Times New Roman" w:hAnsi="Times New Roman" w:cs="Times New Roman" w:hint="eastAsia"/>
          <w:color w:val="000000"/>
          <w:sz w:val="24"/>
          <w:szCs w:val="24"/>
        </w:rPr>
        <w:t xml:space="preserve"> variable stage design to be ideal for gugak performance, considering the diversity of traditional genres and corresponding acoustic needs. The performance of pansori, for example, involves an active performer who engages continually with an (ideally) responsive audience. Staging in the middle of theater with audience members surrounding maximizes the potential of such a performance style. But changgeuk (musical theatre based on pansori) on the other hand is primarily </w:t>
      </w:r>
      <w:r w:rsidR="008875FD">
        <w:rPr>
          <w:rFonts w:ascii="Times New Roman" w:hAnsi="Times New Roman" w:cs="Times New Roman"/>
          <w:color w:val="000000"/>
          <w:sz w:val="24"/>
          <w:szCs w:val="24"/>
        </w:rPr>
        <w:t>presentation</w:t>
      </w:r>
      <w:r w:rsidR="008875FD">
        <w:rPr>
          <w:rFonts w:ascii="Times New Roman" w:hAnsi="Times New Roman" w:cs="Times New Roman" w:hint="eastAsia"/>
          <w:color w:val="000000"/>
          <w:sz w:val="24"/>
          <w:szCs w:val="24"/>
        </w:rPr>
        <w:t xml:space="preserve">al in nature </w:t>
      </w:r>
      <w:r>
        <w:rPr>
          <w:rFonts w:ascii="Times New Roman" w:hAnsi="Times New Roman" w:cs="Times New Roman"/>
          <w:color w:val="000000"/>
          <w:sz w:val="24"/>
          <w:szCs w:val="24"/>
        </w:rPr>
        <w:t>and</w:t>
      </w:r>
      <w:r>
        <w:rPr>
          <w:rFonts w:ascii="Times New Roman" w:hAnsi="Times New Roman" w:cs="Times New Roman" w:hint="eastAsia"/>
          <w:color w:val="000000"/>
          <w:sz w:val="24"/>
          <w:szCs w:val="24"/>
        </w:rPr>
        <w:t xml:space="preserve"> relies on stage settings and choreography. For changgeuk, then, a stage facing an audience is ideal. Instrumental performances</w:t>
      </w:r>
      <w:r>
        <w:rPr>
          <w:rFonts w:ascii="Times New Roman" w:hAnsi="Times New Roman" w:cs="Times New Roman"/>
          <w:color w:val="000000"/>
          <w:sz w:val="24"/>
          <w:szCs w:val="24"/>
        </w:rPr>
        <w:t xml:space="preserve"> </w:t>
      </w:r>
      <w:r w:rsidR="003433B5">
        <w:rPr>
          <w:rFonts w:ascii="Times New Roman" w:hAnsi="Times New Roman" w:cs="Times New Roman" w:hint="eastAsia"/>
          <w:color w:val="000000"/>
          <w:sz w:val="24"/>
          <w:szCs w:val="24"/>
        </w:rPr>
        <w:t>thrive in a semi-circular format due to sound projection arcs inherent to the instruments</w:t>
      </w:r>
      <w:r w:rsidR="003433B5">
        <w:rPr>
          <w:rFonts w:ascii="Times New Roman" w:hAnsi="Times New Roman" w:cs="Times New Roman"/>
          <w:color w:val="000000"/>
          <w:sz w:val="24"/>
          <w:szCs w:val="24"/>
        </w:rPr>
        <w:t>’</w:t>
      </w:r>
      <w:r w:rsidR="003433B5">
        <w:rPr>
          <w:rFonts w:ascii="Times New Roman" w:hAnsi="Times New Roman" w:cs="Times New Roman" w:hint="eastAsia"/>
          <w:color w:val="000000"/>
          <w:sz w:val="24"/>
          <w:szCs w:val="24"/>
        </w:rPr>
        <w:t xml:space="preserve"> natural materials (Bak and Gim 1995: 283;</w:t>
      </w:r>
      <w:r w:rsidR="003433B5" w:rsidRPr="003433B5">
        <w:rPr>
          <w:rFonts w:ascii="Times New Roman" w:hAnsi="Times New Roman" w:cs="Times New Roman" w:hint="eastAsia"/>
          <w:color w:val="000000"/>
          <w:sz w:val="24"/>
          <w:szCs w:val="24"/>
        </w:rPr>
        <w:t xml:space="preserve"> </w:t>
      </w:r>
      <w:r w:rsidR="003433B5">
        <w:rPr>
          <w:rFonts w:ascii="Times New Roman" w:hAnsi="Times New Roman" w:cs="Times New Roman" w:hint="eastAsia"/>
          <w:color w:val="000000"/>
          <w:sz w:val="24"/>
          <w:szCs w:val="24"/>
        </w:rPr>
        <w:t>Won Kim [date?]:</w:t>
      </w:r>
      <w:r w:rsidR="00406DDD">
        <w:rPr>
          <w:rFonts w:ascii="Times New Roman" w:hAnsi="Times New Roman" w:cs="Times New Roman" w:hint="eastAsia"/>
          <w:color w:val="000000"/>
          <w:sz w:val="24"/>
          <w:szCs w:val="24"/>
        </w:rPr>
        <w:t xml:space="preserve"> </w:t>
      </w:r>
      <w:r w:rsidR="003433B5">
        <w:rPr>
          <w:rFonts w:ascii="Times New Roman" w:hAnsi="Times New Roman" w:cs="Times New Roman" w:hint="eastAsia"/>
          <w:color w:val="000000"/>
          <w:sz w:val="24"/>
          <w:szCs w:val="24"/>
        </w:rPr>
        <w:t>25</w:t>
      </w:r>
      <w:r w:rsidR="009E0F0C">
        <w:rPr>
          <w:rFonts w:ascii="Times New Roman" w:hAnsi="Times New Roman" w:cs="Times New Roman" w:hint="eastAsia"/>
          <w:color w:val="000000"/>
          <w:sz w:val="24"/>
          <w:szCs w:val="24"/>
        </w:rPr>
        <w:t>; Haan, Lee and Jeong 2005</w:t>
      </w:r>
      <w:r w:rsidR="003433B5">
        <w:rPr>
          <w:rFonts w:ascii="Times New Roman" w:hAnsi="Times New Roman" w:cs="Times New Roman" w:hint="eastAsia"/>
          <w:color w:val="000000"/>
          <w:sz w:val="24"/>
          <w:szCs w:val="24"/>
        </w:rPr>
        <w:t>).</w:t>
      </w:r>
      <w:r w:rsidR="00BC1022" w:rsidRPr="00BC1022">
        <w:rPr>
          <w:rFonts w:ascii="Times New Roman" w:hAnsi="Times New Roman" w:cs="Times New Roman" w:hint="eastAsia"/>
          <w:color w:val="000000"/>
          <w:sz w:val="24"/>
          <w:szCs w:val="24"/>
        </w:rPr>
        <w:t xml:space="preserve"> </w:t>
      </w:r>
      <w:r w:rsidR="00BC1022">
        <w:rPr>
          <w:rFonts w:ascii="Times New Roman" w:hAnsi="Times New Roman" w:cs="Times New Roman" w:hint="eastAsia"/>
          <w:color w:val="000000"/>
          <w:sz w:val="24"/>
          <w:szCs w:val="24"/>
        </w:rPr>
        <w:t>Figuratively, design</w:t>
      </w:r>
      <w:r w:rsidR="00BC1022" w:rsidRPr="008D05B6">
        <w:rPr>
          <w:rFonts w:ascii="Times New Roman" w:hAnsi="Times New Roman" w:cs="Times New Roman" w:hint="eastAsia"/>
          <w:color w:val="000000"/>
          <w:sz w:val="24"/>
          <w:szCs w:val="24"/>
        </w:rPr>
        <w:t xml:space="preserve"> space mimicking performance in </w:t>
      </w:r>
      <w:r w:rsidR="00BC1022">
        <w:rPr>
          <w:rFonts w:ascii="Times New Roman" w:hAnsi="Times New Roman" w:cs="Times New Roman"/>
          <w:color w:val="000000"/>
          <w:sz w:val="24"/>
          <w:szCs w:val="24"/>
        </w:rPr>
        <w:t>“</w:t>
      </w:r>
      <w:r w:rsidR="00BC1022" w:rsidRPr="008D05B6">
        <w:rPr>
          <w:rFonts w:ascii="Times New Roman" w:hAnsi="Times New Roman" w:cs="Times New Roman" w:hint="eastAsia"/>
          <w:color w:val="000000"/>
          <w:sz w:val="24"/>
          <w:szCs w:val="24"/>
        </w:rPr>
        <w:t>the field</w:t>
      </w:r>
      <w:r w:rsidR="00BC1022">
        <w:rPr>
          <w:rFonts w:ascii="Times New Roman" w:hAnsi="Times New Roman" w:cs="Times New Roman" w:hint="eastAsia"/>
          <w:color w:val="000000"/>
          <w:sz w:val="24"/>
          <w:szCs w:val="24"/>
        </w:rPr>
        <w:t>,</w:t>
      </w:r>
      <w:r w:rsidR="00BC1022">
        <w:rPr>
          <w:rFonts w:ascii="Times New Roman" w:hAnsi="Times New Roman" w:cs="Times New Roman"/>
          <w:color w:val="000000"/>
          <w:sz w:val="24"/>
          <w:szCs w:val="24"/>
        </w:rPr>
        <w:t>”</w:t>
      </w:r>
      <w:r w:rsidR="00BC1022">
        <w:rPr>
          <w:rFonts w:ascii="Times New Roman" w:hAnsi="Times New Roman" w:cs="Times New Roman" w:hint="eastAsia"/>
          <w:color w:val="000000"/>
          <w:sz w:val="24"/>
          <w:szCs w:val="24"/>
        </w:rPr>
        <w:t xml:space="preserve"> an open space with minimal divide between audience and performer (Bak and Gim 1995: 293), represents an authenticity of origins.</w:t>
      </w:r>
    </w:p>
    <w:p w:rsidR="000E6575" w:rsidRDefault="00BC1022" w:rsidP="003433B5">
      <w:pPr>
        <w:spacing w:line="360" w:lineRule="auto"/>
        <w:ind w:firstLine="80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Authenticity in design remains significant fo</w:t>
      </w:r>
      <w:r w:rsidR="00795E1A">
        <w:rPr>
          <w:rFonts w:ascii="Times New Roman" w:hAnsi="Times New Roman" w:cs="Times New Roman" w:hint="eastAsia"/>
          <w:color w:val="000000"/>
          <w:sz w:val="24"/>
          <w:szCs w:val="24"/>
        </w:rPr>
        <w:t>r gugak-oriented theatres</w:t>
      </w:r>
      <w:r w:rsidRPr="00BC1022">
        <w:rPr>
          <w:rFonts w:ascii="Times New Roman" w:eastAsia="Batang" w:hAnsi="Times New Roman" w:cs="Times New Roman"/>
          <w:kern w:val="0"/>
          <w:sz w:val="24"/>
          <w:szCs w:val="24"/>
        </w:rPr>
        <w:t xml:space="preserve"> </w:t>
      </w:r>
      <w:r>
        <w:rPr>
          <w:rFonts w:ascii="Times New Roman" w:eastAsia="Batang" w:hAnsi="Times New Roman" w:cs="Times New Roman" w:hint="eastAsia"/>
          <w:kern w:val="0"/>
          <w:sz w:val="24"/>
          <w:szCs w:val="24"/>
        </w:rPr>
        <w:t>(</w:t>
      </w:r>
      <w:r w:rsidRPr="00493E03">
        <w:rPr>
          <w:rFonts w:ascii="Times New Roman" w:eastAsia="Batang" w:hAnsi="Times New Roman" w:cs="Times New Roman"/>
          <w:kern w:val="0"/>
          <w:sz w:val="24"/>
          <w:szCs w:val="24"/>
        </w:rPr>
        <w:t>Lee</w:t>
      </w:r>
      <w:r>
        <w:rPr>
          <w:rFonts w:ascii="Times New Roman" w:eastAsia="Batang" w:hAnsi="Times New Roman" w:cs="Times New Roman" w:hint="eastAsia"/>
          <w:kern w:val="0"/>
          <w:sz w:val="24"/>
          <w:szCs w:val="24"/>
        </w:rPr>
        <w:t xml:space="preserve"> and</w:t>
      </w:r>
      <w:r>
        <w:rPr>
          <w:rFonts w:ascii="Times New Roman" w:eastAsia="Batang" w:hAnsi="Times New Roman" w:cs="Times New Roman"/>
          <w:kern w:val="0"/>
          <w:sz w:val="24"/>
          <w:szCs w:val="24"/>
        </w:rPr>
        <w:t xml:space="preserve"> Kim</w:t>
      </w:r>
      <w:r>
        <w:rPr>
          <w:rFonts w:ascii="Times New Roman" w:eastAsia="Batang" w:hAnsi="Times New Roman" w:cs="Times New Roman" w:hint="eastAsia"/>
          <w:kern w:val="0"/>
          <w:sz w:val="24"/>
          <w:szCs w:val="24"/>
        </w:rPr>
        <w:t xml:space="preserve"> </w:t>
      </w:r>
      <w:r w:rsidRPr="00493E03">
        <w:rPr>
          <w:rFonts w:ascii="Times New Roman" w:eastAsia="Batang" w:hAnsi="Times New Roman" w:cs="Times New Roman"/>
          <w:kern w:val="0"/>
          <w:sz w:val="24"/>
          <w:szCs w:val="24"/>
        </w:rPr>
        <w:t>2000</w:t>
      </w:r>
      <w:r>
        <w:rPr>
          <w:rFonts w:ascii="Times New Roman" w:eastAsia="Batang" w:hAnsi="Times New Roman" w:cs="Times New Roman" w:hint="eastAsia"/>
          <w:kern w:val="0"/>
          <w:sz w:val="24"/>
          <w:szCs w:val="24"/>
        </w:rPr>
        <w:t>:114)</w:t>
      </w:r>
      <w:r w:rsidRPr="00493E03">
        <w:rPr>
          <w:rFonts w:ascii="Times New Roman" w:eastAsia="Batang" w:hAnsi="Times New Roman" w:cs="Times New Roman"/>
          <w:kern w:val="0"/>
          <w:sz w:val="24"/>
          <w:szCs w:val="24"/>
        </w:rPr>
        <w:t>.</w:t>
      </w:r>
      <w:r w:rsidR="00795E1A">
        <w:rPr>
          <w:rFonts w:ascii="Times New Roman" w:eastAsia="Batang" w:hAnsi="Times New Roman" w:cs="Times New Roman" w:hint="eastAsia"/>
          <w:kern w:val="0"/>
          <w:sz w:val="24"/>
          <w:szCs w:val="24"/>
        </w:rPr>
        <w:t xml:space="preserve"> Beyond acoustic properties, the </w:t>
      </w:r>
      <w:r w:rsidR="00795E1A">
        <w:rPr>
          <w:rFonts w:ascii="Times New Roman" w:eastAsia="Batang" w:hAnsi="Times New Roman" w:cs="Times New Roman"/>
          <w:kern w:val="0"/>
          <w:sz w:val="24"/>
          <w:szCs w:val="24"/>
        </w:rPr>
        <w:t xml:space="preserve">physical reference to traditional performance space and design principles marks the gugak theater as distinct from general theater space. </w:t>
      </w:r>
      <w:r w:rsidR="00795E1A">
        <w:rPr>
          <w:rFonts w:ascii="Times New Roman" w:eastAsia="Batang" w:hAnsi="Times New Roman" w:cs="Times New Roman" w:hint="eastAsia"/>
          <w:kern w:val="0"/>
          <w:sz w:val="24"/>
          <w:szCs w:val="24"/>
        </w:rPr>
        <w:t xml:space="preserve">In descriptions of the theaters outlined below, references to traditional design take precedent over details of acoustic properties. The physical design persists in authenticating the space as </w:t>
      </w:r>
      <w:r w:rsidR="00795E1A">
        <w:rPr>
          <w:rFonts w:ascii="Times New Roman" w:eastAsia="Batang" w:hAnsi="Times New Roman" w:cs="Times New Roman"/>
          <w:kern w:val="0"/>
          <w:sz w:val="24"/>
          <w:szCs w:val="24"/>
        </w:rPr>
        <w:t>traditionally</w:t>
      </w:r>
      <w:r w:rsidR="00795E1A">
        <w:rPr>
          <w:rFonts w:ascii="Times New Roman" w:eastAsia="Batang" w:hAnsi="Times New Roman" w:cs="Times New Roman" w:hint="eastAsia"/>
          <w:kern w:val="0"/>
          <w:sz w:val="24"/>
          <w:szCs w:val="24"/>
        </w:rPr>
        <w:t xml:space="preserve"> Korean.</w:t>
      </w:r>
    </w:p>
    <w:p w:rsidR="001458B9" w:rsidRDefault="001458B9" w:rsidP="00733B9F">
      <w:pPr>
        <w:spacing w:line="360" w:lineRule="auto"/>
        <w:jc w:val="left"/>
        <w:rPr>
          <w:rFonts w:ascii="Times New Roman" w:hAnsi="Times New Roman" w:cs="Times New Roman"/>
          <w:b/>
          <w:color w:val="000000"/>
          <w:sz w:val="24"/>
          <w:szCs w:val="24"/>
        </w:rPr>
      </w:pPr>
    </w:p>
    <w:p w:rsidR="001458B9" w:rsidRDefault="000E6575" w:rsidP="00733B9F">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 xml:space="preserve">Gugak </w:t>
      </w:r>
      <w:r w:rsidR="008571D8">
        <w:rPr>
          <w:rFonts w:ascii="Times New Roman" w:hAnsi="Times New Roman" w:cs="Times New Roman" w:hint="eastAsia"/>
          <w:b/>
          <w:sz w:val="24"/>
          <w:szCs w:val="24"/>
        </w:rPr>
        <w:t>Theaters</w:t>
      </w:r>
      <w:r w:rsidR="00A656B6">
        <w:rPr>
          <w:rStyle w:val="FootnoteReference"/>
          <w:rFonts w:ascii="Times New Roman" w:hAnsi="Times New Roman" w:cs="Times New Roman"/>
          <w:b/>
          <w:sz w:val="24"/>
          <w:szCs w:val="24"/>
        </w:rPr>
        <w:footnoteReference w:id="10"/>
      </w:r>
    </w:p>
    <w:p w:rsidR="000D6C5F" w:rsidRPr="008D05B6" w:rsidRDefault="00406DDD" w:rsidP="000D6C5F">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Concert hall culture was a decidedly Western one in most of Korea</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s 20</w:t>
      </w:r>
      <w:r w:rsidRPr="00406DDD">
        <w:rPr>
          <w:rFonts w:ascii="Times New Roman" w:hAnsi="Times New Roman" w:cs="Times New Roman" w:hint="eastAsia"/>
          <w:color w:val="000000"/>
          <w:sz w:val="24"/>
          <w:szCs w:val="24"/>
          <w:vertAlign w:val="superscript"/>
        </w:rPr>
        <w:t>th</w:t>
      </w:r>
      <w:r>
        <w:rPr>
          <w:rFonts w:ascii="Times New Roman" w:hAnsi="Times New Roman" w:cs="Times New Roman" w:hint="eastAsia"/>
          <w:color w:val="000000"/>
          <w:sz w:val="24"/>
          <w:szCs w:val="24"/>
        </w:rPr>
        <w:t xml:space="preserve"> century. Post-armistice Republic of Korea focused on development and modernization, with the latter typically associated with westernization. </w:t>
      </w:r>
      <w:r w:rsidR="00F624D4">
        <w:rPr>
          <w:rFonts w:ascii="Times New Roman" w:hAnsi="Times New Roman" w:cs="Times New Roman" w:hint="eastAsia"/>
          <w:color w:val="000000"/>
          <w:sz w:val="24"/>
          <w:szCs w:val="24"/>
        </w:rPr>
        <w:t>The development of conservatory-style education at universities reflects a desire to legitimize gugak</w:t>
      </w:r>
      <w:r w:rsidR="00F624D4">
        <w:rPr>
          <w:rFonts w:ascii="Times New Roman" w:hAnsi="Times New Roman" w:cs="Times New Roman"/>
          <w:color w:val="000000"/>
          <w:sz w:val="24"/>
          <w:szCs w:val="24"/>
        </w:rPr>
        <w:t>’</w:t>
      </w:r>
      <w:r w:rsidR="00F624D4">
        <w:rPr>
          <w:rFonts w:ascii="Times New Roman" w:hAnsi="Times New Roman" w:cs="Times New Roman" w:hint="eastAsia"/>
          <w:color w:val="000000"/>
          <w:sz w:val="24"/>
          <w:szCs w:val="24"/>
        </w:rPr>
        <w:t>s presence in contemporary society</w:t>
      </w:r>
      <w:r w:rsidR="00A062B7">
        <w:rPr>
          <w:rFonts w:ascii="Times New Roman" w:hAnsi="Times New Roman" w:cs="Times New Roman" w:hint="eastAsia"/>
          <w:color w:val="000000"/>
          <w:sz w:val="24"/>
          <w:szCs w:val="24"/>
        </w:rPr>
        <w:t>. When a young Seoul National University gayageum student, Chaesuk Lee, made the decision to hold a solo recital in a concert hall in 1964 it represented, according to Hee-sun Kim, an effort to create a new elite image for gugak (2008:179).</w:t>
      </w:r>
      <w:r w:rsidR="0092147A">
        <w:rPr>
          <w:rFonts w:ascii="Times New Roman" w:hAnsi="Times New Roman" w:cs="Times New Roman" w:hint="eastAsia"/>
          <w:color w:val="000000"/>
          <w:sz w:val="24"/>
          <w:szCs w:val="24"/>
        </w:rPr>
        <w:t xml:space="preserve"> Over twenty years later, the first theaters for gugak performance emerged</w:t>
      </w:r>
      <w:r w:rsidR="00F93B5D">
        <w:rPr>
          <w:rFonts w:ascii="Times New Roman" w:hAnsi="Times New Roman" w:cs="Times New Roman" w:hint="eastAsia"/>
          <w:color w:val="000000"/>
          <w:sz w:val="24"/>
          <w:szCs w:val="24"/>
        </w:rPr>
        <w:t>.</w:t>
      </w:r>
    </w:p>
    <w:p w:rsidR="00A062B7" w:rsidRPr="003A76D9" w:rsidRDefault="00A062B7" w:rsidP="00733B9F">
      <w:pPr>
        <w:spacing w:line="360" w:lineRule="auto"/>
        <w:jc w:val="left"/>
        <w:rPr>
          <w:rFonts w:ascii="Times New Roman" w:hAnsi="Times New Roman" w:cs="Times New Roman"/>
          <w:sz w:val="24"/>
          <w:szCs w:val="24"/>
        </w:rPr>
      </w:pPr>
    </w:p>
    <w:p w:rsidR="000E6575" w:rsidRPr="003A76D9" w:rsidRDefault="000E6575" w:rsidP="00733B9F">
      <w:pPr>
        <w:spacing w:line="360" w:lineRule="auto"/>
        <w:jc w:val="left"/>
        <w:rPr>
          <w:rFonts w:ascii="Times New Roman" w:hAnsi="Times New Roman" w:cs="Times New Roman"/>
          <w:i/>
          <w:sz w:val="24"/>
          <w:szCs w:val="24"/>
        </w:rPr>
      </w:pPr>
      <w:r w:rsidRPr="003A76D9">
        <w:rPr>
          <w:rFonts w:ascii="Times New Roman" w:hAnsi="Times New Roman" w:cs="Times New Roman" w:hint="eastAsia"/>
          <w:i/>
          <w:sz w:val="24"/>
          <w:szCs w:val="24"/>
        </w:rPr>
        <w:t>National Gugak Center</w:t>
      </w:r>
      <w:r w:rsidRPr="003A76D9">
        <w:rPr>
          <w:rFonts w:ascii="Times New Roman" w:hAnsi="Times New Roman" w:cs="Times New Roman"/>
          <w:i/>
          <w:sz w:val="24"/>
          <w:szCs w:val="24"/>
        </w:rPr>
        <w:t>—</w:t>
      </w:r>
      <w:r w:rsidRPr="003A76D9">
        <w:rPr>
          <w:rFonts w:ascii="Times New Roman" w:hAnsi="Times New Roman" w:cs="Times New Roman" w:hint="eastAsia"/>
          <w:i/>
          <w:sz w:val="24"/>
          <w:szCs w:val="24"/>
        </w:rPr>
        <w:t>Umyeondang, Yeakdang, Pungnyu Sarangbang, Outdoor Theater</w:t>
      </w:r>
    </w:p>
    <w:p w:rsidR="00674FF2" w:rsidRDefault="00F93B5D" w:rsidP="00795E1A">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The Umyeo</w:t>
      </w:r>
      <w:r w:rsidR="003A76D9">
        <w:rPr>
          <w:rFonts w:ascii="Times New Roman" w:hAnsi="Times New Roman" w:cs="Times New Roman" w:hint="eastAsia"/>
          <w:color w:val="000000"/>
          <w:sz w:val="24"/>
          <w:szCs w:val="24"/>
        </w:rPr>
        <w:t>n</w:t>
      </w:r>
      <w:r>
        <w:rPr>
          <w:rFonts w:ascii="Times New Roman" w:hAnsi="Times New Roman" w:cs="Times New Roman" w:hint="eastAsia"/>
          <w:color w:val="000000"/>
          <w:sz w:val="24"/>
          <w:szCs w:val="24"/>
        </w:rPr>
        <w:t>dang opened in 1988</w:t>
      </w:r>
      <w:r w:rsidR="003A76D9">
        <w:rPr>
          <w:rFonts w:ascii="Times New Roman" w:hAnsi="Times New Roman" w:cs="Times New Roman" w:hint="eastAsia"/>
          <w:color w:val="000000"/>
          <w:sz w:val="24"/>
          <w:szCs w:val="24"/>
        </w:rPr>
        <w:t xml:space="preserve">. </w:t>
      </w:r>
      <w:r>
        <w:rPr>
          <w:rFonts w:ascii="Times New Roman" w:hAnsi="Times New Roman" w:cs="Times New Roman" w:hint="eastAsia"/>
          <w:color w:val="000000"/>
          <w:sz w:val="24"/>
          <w:szCs w:val="24"/>
        </w:rPr>
        <w:t>The theater served as a vehicle of the National Gugak Center</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s </w:t>
      </w:r>
      <w:r w:rsidR="003A76D9">
        <w:rPr>
          <w:rFonts w:ascii="Times New Roman" w:hAnsi="Times New Roman" w:cs="Times New Roman" w:hint="eastAsia"/>
          <w:color w:val="000000"/>
          <w:sz w:val="24"/>
          <w:szCs w:val="24"/>
        </w:rPr>
        <w:t xml:space="preserve">preservation and </w:t>
      </w:r>
      <w:r w:rsidR="003A76D9">
        <w:rPr>
          <w:rFonts w:ascii="Times New Roman" w:hAnsi="Times New Roman" w:cs="Times New Roman"/>
          <w:color w:val="000000"/>
          <w:sz w:val="24"/>
          <w:szCs w:val="24"/>
        </w:rPr>
        <w:t>cultural</w:t>
      </w:r>
      <w:r w:rsidR="003A76D9">
        <w:rPr>
          <w:rFonts w:ascii="Times New Roman" w:hAnsi="Times New Roman" w:cs="Times New Roman" w:hint="eastAsia"/>
          <w:color w:val="000000"/>
          <w:sz w:val="24"/>
          <w:szCs w:val="24"/>
        </w:rPr>
        <w:t xml:space="preserve"> promotion goals, offering </w:t>
      </w:r>
      <w:r w:rsidR="003A76D9">
        <w:rPr>
          <w:rFonts w:ascii="Times New Roman" w:hAnsi="Times New Roman" w:cs="Times New Roman"/>
          <w:color w:val="000000"/>
          <w:sz w:val="24"/>
          <w:szCs w:val="24"/>
        </w:rPr>
        <w:t>regular</w:t>
      </w:r>
      <w:r w:rsidR="003A76D9">
        <w:rPr>
          <w:rFonts w:ascii="Times New Roman" w:hAnsi="Times New Roman" w:cs="Times New Roman" w:hint="eastAsia"/>
          <w:color w:val="000000"/>
          <w:sz w:val="24"/>
          <w:szCs w:val="24"/>
        </w:rPr>
        <w:t xml:space="preserve"> performances of traditional folk and court-based music and dance.</w:t>
      </w:r>
      <w:r w:rsidR="00D94C50">
        <w:rPr>
          <w:rFonts w:ascii="Times New Roman" w:hAnsi="Times New Roman" w:cs="Times New Roman" w:hint="eastAsia"/>
          <w:color w:val="000000"/>
          <w:sz w:val="24"/>
          <w:szCs w:val="24"/>
        </w:rPr>
        <w:t xml:space="preserve"> According to current </w:t>
      </w:r>
      <w:r w:rsidR="00D94C50">
        <w:rPr>
          <w:rFonts w:ascii="Times New Roman" w:hAnsi="Times New Roman" w:cs="Times New Roman"/>
          <w:color w:val="000000"/>
          <w:sz w:val="24"/>
          <w:szCs w:val="24"/>
        </w:rPr>
        <w:t>promotional</w:t>
      </w:r>
      <w:r w:rsidR="00D94C50">
        <w:rPr>
          <w:rFonts w:ascii="Times New Roman" w:hAnsi="Times New Roman" w:cs="Times New Roman" w:hint="eastAsia"/>
          <w:color w:val="000000"/>
          <w:sz w:val="24"/>
          <w:szCs w:val="24"/>
        </w:rPr>
        <w:t xml:space="preserve"> materials, the Umyeondang is a space </w:t>
      </w:r>
      <w:r w:rsidR="00D94C50">
        <w:rPr>
          <w:rFonts w:ascii="Times New Roman" w:hAnsi="Times New Roman" w:cs="Times New Roman"/>
          <w:color w:val="000000"/>
          <w:sz w:val="24"/>
          <w:szCs w:val="24"/>
        </w:rPr>
        <w:t>“</w:t>
      </w:r>
      <w:r w:rsidR="00D94C50">
        <w:rPr>
          <w:rFonts w:ascii="Times New Roman" w:hAnsi="Times New Roman" w:cs="Times New Roman" w:hint="eastAsia"/>
          <w:color w:val="000000"/>
          <w:sz w:val="24"/>
          <w:szCs w:val="24"/>
        </w:rPr>
        <w:t>suited for the traditional and modern arts.</w:t>
      </w:r>
      <w:r w:rsidR="00D94C50">
        <w:rPr>
          <w:rFonts w:ascii="Times New Roman" w:hAnsi="Times New Roman" w:cs="Times New Roman"/>
          <w:color w:val="000000"/>
          <w:sz w:val="24"/>
          <w:szCs w:val="24"/>
        </w:rPr>
        <w:t>”</w:t>
      </w:r>
      <w:r w:rsidR="00674FF2">
        <w:rPr>
          <w:rFonts w:ascii="Times New Roman" w:hAnsi="Times New Roman" w:cs="Times New Roman" w:hint="eastAsia"/>
          <w:color w:val="000000"/>
          <w:sz w:val="24"/>
          <w:szCs w:val="24"/>
        </w:rPr>
        <w:t xml:space="preserve"> The 2015 promotional brochure also notes, </w:t>
      </w:r>
      <w:r w:rsidR="00674FF2">
        <w:rPr>
          <w:rFonts w:ascii="Times New Roman" w:hAnsi="Times New Roman" w:cs="Times New Roman"/>
          <w:color w:val="000000"/>
          <w:sz w:val="24"/>
          <w:szCs w:val="24"/>
        </w:rPr>
        <w:t>“</w:t>
      </w:r>
      <w:r w:rsidR="00674FF2">
        <w:rPr>
          <w:rFonts w:ascii="Times New Roman" w:hAnsi="Times New Roman" w:cs="Times New Roman" w:hint="eastAsia"/>
          <w:color w:val="000000"/>
          <w:sz w:val="24"/>
          <w:szCs w:val="24"/>
        </w:rPr>
        <w:t>This 300-seat scale small theater reduces the audience and stage divide for a more authentic performance experience.</w:t>
      </w:r>
      <w:r w:rsidR="00674FF2">
        <w:rPr>
          <w:rFonts w:ascii="Times New Roman" w:hAnsi="Times New Roman" w:cs="Times New Roman"/>
          <w:color w:val="000000"/>
          <w:sz w:val="24"/>
          <w:szCs w:val="24"/>
        </w:rPr>
        <w:t>”</w:t>
      </w:r>
    </w:p>
    <w:p w:rsidR="00F93B5D" w:rsidRDefault="003A76D9" w:rsidP="00674FF2">
      <w:pPr>
        <w:spacing w:line="360" w:lineRule="auto"/>
        <w:ind w:firstLine="80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 The theater was </w:t>
      </w:r>
      <w:r>
        <w:rPr>
          <w:rFonts w:ascii="Times New Roman" w:hAnsi="Times New Roman" w:cs="Times New Roman"/>
          <w:color w:val="000000"/>
          <w:sz w:val="24"/>
          <w:szCs w:val="24"/>
        </w:rPr>
        <w:t>renovated</w:t>
      </w:r>
      <w:r>
        <w:rPr>
          <w:rFonts w:ascii="Times New Roman" w:hAnsi="Times New Roman" w:cs="Times New Roman" w:hint="eastAsia"/>
          <w:color w:val="000000"/>
          <w:sz w:val="24"/>
          <w:szCs w:val="24"/>
        </w:rPr>
        <w:t xml:space="preserve"> in 1997 following the </w:t>
      </w:r>
      <w:r>
        <w:rPr>
          <w:rFonts w:ascii="Times New Roman" w:hAnsi="Times New Roman" w:cs="Times New Roman"/>
          <w:color w:val="000000"/>
          <w:sz w:val="24"/>
          <w:szCs w:val="24"/>
        </w:rPr>
        <w:t>publication</w:t>
      </w:r>
      <w:r>
        <w:rPr>
          <w:rFonts w:ascii="Times New Roman" w:hAnsi="Times New Roman" w:cs="Times New Roman" w:hint="eastAsia"/>
          <w:color w:val="000000"/>
          <w:sz w:val="24"/>
          <w:szCs w:val="24"/>
        </w:rPr>
        <w:t xml:space="preserve"> of a detailed critique of the theater</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s shortcomings (Bak and Gim 1995). Criticisms included a high</w:t>
      </w:r>
      <w:r w:rsidR="00674FF2">
        <w:rPr>
          <w:rFonts w:ascii="Times New Roman" w:hAnsi="Times New Roman" w:cs="Times New Roman" w:hint="eastAsia"/>
          <w:color w:val="000000"/>
          <w:sz w:val="24"/>
          <w:szCs w:val="24"/>
        </w:rPr>
        <w:t xml:space="preserve"> level</w:t>
      </w:r>
      <w:r>
        <w:rPr>
          <w:rFonts w:ascii="Times New Roman" w:hAnsi="Times New Roman" w:cs="Times New Roman" w:hint="eastAsia"/>
          <w:color w:val="000000"/>
          <w:sz w:val="24"/>
          <w:szCs w:val="24"/>
        </w:rPr>
        <w:t xml:space="preserve"> of </w:t>
      </w:r>
      <w:r w:rsidR="00674FF2">
        <w:rPr>
          <w:rFonts w:ascii="Times New Roman" w:hAnsi="Times New Roman" w:cs="Times New Roman" w:hint="eastAsia"/>
          <w:color w:val="000000"/>
          <w:sz w:val="24"/>
          <w:szCs w:val="24"/>
        </w:rPr>
        <w:t>ambient</w:t>
      </w:r>
      <w:r>
        <w:rPr>
          <w:rFonts w:ascii="Times New Roman" w:hAnsi="Times New Roman" w:cs="Times New Roman" w:hint="eastAsia"/>
          <w:color w:val="000000"/>
          <w:sz w:val="24"/>
          <w:szCs w:val="24"/>
        </w:rPr>
        <w:t xml:space="preserve"> noise disrupting </w:t>
      </w:r>
      <w:r>
        <w:rPr>
          <w:rFonts w:ascii="Times New Roman" w:hAnsi="Times New Roman" w:cs="Times New Roman"/>
          <w:color w:val="000000"/>
          <w:sz w:val="24"/>
          <w:szCs w:val="24"/>
        </w:rPr>
        <w:t>the</w:t>
      </w:r>
      <w:r>
        <w:rPr>
          <w:rFonts w:ascii="Times New Roman" w:hAnsi="Times New Roman" w:cs="Times New Roman" w:hint="eastAsia"/>
          <w:color w:val="000000"/>
          <w:sz w:val="24"/>
          <w:szCs w:val="24"/>
        </w:rPr>
        <w:t xml:space="preserve"> clarity of </w:t>
      </w:r>
      <w:r>
        <w:rPr>
          <w:rFonts w:ascii="Times New Roman" w:hAnsi="Times New Roman" w:cs="Times New Roman"/>
          <w:color w:val="000000"/>
          <w:sz w:val="24"/>
          <w:szCs w:val="24"/>
        </w:rPr>
        <w:t>sound</w:t>
      </w:r>
      <w:r>
        <w:rPr>
          <w:rFonts w:ascii="Times New Roman" w:hAnsi="Times New Roman" w:cs="Times New Roman" w:hint="eastAsia"/>
          <w:color w:val="000000"/>
          <w:sz w:val="24"/>
          <w:szCs w:val="24"/>
        </w:rPr>
        <w:t xml:space="preserve"> for the audience as well as environmental noise caused primarily by the theater</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s </w:t>
      </w:r>
      <w:r>
        <w:rPr>
          <w:rFonts w:ascii="Times New Roman" w:hAnsi="Times New Roman" w:cs="Times New Roman"/>
          <w:color w:val="000000"/>
          <w:sz w:val="24"/>
          <w:szCs w:val="24"/>
        </w:rPr>
        <w:t>proximity</w:t>
      </w:r>
      <w:r>
        <w:rPr>
          <w:rFonts w:ascii="Times New Roman" w:hAnsi="Times New Roman" w:cs="Times New Roman" w:hint="eastAsia"/>
          <w:color w:val="000000"/>
          <w:sz w:val="24"/>
          <w:szCs w:val="24"/>
        </w:rPr>
        <w:t xml:space="preserve"> to a main thoroughfare (Nambu Beltway). </w:t>
      </w:r>
      <w:r w:rsidR="00D94C50">
        <w:rPr>
          <w:rFonts w:ascii="Times New Roman" w:hAnsi="Times New Roman" w:cs="Times New Roman" w:hint="eastAsia"/>
          <w:color w:val="000000"/>
          <w:sz w:val="24"/>
          <w:szCs w:val="24"/>
        </w:rPr>
        <w:t>The report called for more concerted effort in acoustic design and sound proofing.</w:t>
      </w:r>
      <w:r w:rsidR="00674FF2">
        <w:rPr>
          <w:rFonts w:ascii="Times New Roman" w:hAnsi="Times New Roman" w:cs="Times New Roman" w:hint="eastAsia"/>
          <w:color w:val="000000"/>
          <w:sz w:val="24"/>
          <w:szCs w:val="24"/>
        </w:rPr>
        <w:t xml:space="preserve"> The lack of variable stage settings, as well, proved an issue. Following the report, the 1997 renovations focused on rectifying the problems identified in the report. A high-tech stage sound system was developed for both clarity of sound for the audience and a </w:t>
      </w:r>
      <w:r w:rsidR="00521B00">
        <w:rPr>
          <w:rFonts w:ascii="Times New Roman" w:hAnsi="Times New Roman" w:cs="Times New Roman" w:hint="eastAsia"/>
          <w:color w:val="000000"/>
          <w:sz w:val="24"/>
          <w:szCs w:val="24"/>
        </w:rPr>
        <w:t>monitoring system for the performers. Sound proofing was reinforced and a mobile stage was built into the front of the main stage to allow for transitions between more intimate and large-scale performances.</w:t>
      </w:r>
    </w:p>
    <w:p w:rsidR="00521B00" w:rsidRDefault="00521B00" w:rsidP="00674FF2">
      <w:pPr>
        <w:spacing w:line="360" w:lineRule="auto"/>
        <w:ind w:firstLine="80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In 1996 in response to the demand for additional performance space, a second theater was built. Known colloquially as the </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large theater,</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 the Yeakdang became the central stage, hosting major, large-scale performances </w:t>
      </w:r>
      <w:r w:rsidR="008E38DC">
        <w:rPr>
          <w:rFonts w:ascii="Times New Roman" w:hAnsi="Times New Roman" w:cs="Times New Roman" w:hint="eastAsia"/>
          <w:color w:val="000000"/>
          <w:sz w:val="24"/>
          <w:szCs w:val="24"/>
        </w:rPr>
        <w:t>at the National Center. The design of the theater reflected the renovations of the small theater, including a mobile stage and concerted effort at sound design. According to the Center</w:t>
      </w:r>
      <w:r w:rsidR="008E38DC">
        <w:rPr>
          <w:rFonts w:ascii="Times New Roman" w:hAnsi="Times New Roman" w:cs="Times New Roman"/>
          <w:color w:val="000000"/>
          <w:sz w:val="24"/>
          <w:szCs w:val="24"/>
        </w:rPr>
        <w:t>’</w:t>
      </w:r>
      <w:r w:rsidR="008E38DC">
        <w:rPr>
          <w:rFonts w:ascii="Times New Roman" w:hAnsi="Times New Roman" w:cs="Times New Roman" w:hint="eastAsia"/>
          <w:color w:val="000000"/>
          <w:sz w:val="24"/>
          <w:szCs w:val="24"/>
        </w:rPr>
        <w:t xml:space="preserve">s 2015 brochure, </w:t>
      </w:r>
      <w:r w:rsidR="008E38DC">
        <w:rPr>
          <w:rFonts w:ascii="Times New Roman" w:hAnsi="Times New Roman" w:cs="Times New Roman"/>
          <w:color w:val="000000"/>
          <w:sz w:val="24"/>
          <w:szCs w:val="24"/>
        </w:rPr>
        <w:t>“</w:t>
      </w:r>
      <w:r w:rsidR="008E38DC">
        <w:rPr>
          <w:rFonts w:ascii="Times New Roman" w:hAnsi="Times New Roman" w:cs="Times New Roman" w:hint="eastAsia"/>
          <w:color w:val="000000"/>
          <w:sz w:val="24"/>
          <w:szCs w:val="24"/>
        </w:rPr>
        <w:t>The 700-seat theater keeps alive the feel of the old-time madang [community space]. The shield-shaped sound reflectors demonstrate a strong connection to traditional aesthetic principles.</w:t>
      </w:r>
      <w:r w:rsidR="008E38DC">
        <w:rPr>
          <w:rFonts w:ascii="Times New Roman" w:hAnsi="Times New Roman" w:cs="Times New Roman"/>
          <w:color w:val="000000"/>
          <w:sz w:val="24"/>
          <w:szCs w:val="24"/>
        </w:rPr>
        <w:t>”</w:t>
      </w:r>
      <w:r w:rsidR="008E38DC">
        <w:rPr>
          <w:rFonts w:ascii="Times New Roman" w:hAnsi="Times New Roman" w:cs="Times New Roman" w:hint="eastAsia"/>
          <w:color w:val="000000"/>
          <w:sz w:val="24"/>
          <w:szCs w:val="24"/>
        </w:rPr>
        <w:t xml:space="preserve"> The theater has undergone renovations several times since it opened in efforts to enhance the acoustic integrity of the space</w:t>
      </w:r>
      <w:r w:rsidR="007F6AEA">
        <w:rPr>
          <w:rFonts w:ascii="Times New Roman" w:hAnsi="Times New Roman" w:cs="Times New Roman" w:hint="eastAsia"/>
          <w:color w:val="000000"/>
          <w:sz w:val="24"/>
          <w:szCs w:val="24"/>
        </w:rPr>
        <w:t xml:space="preserve"> (Kim and Jeong 2015). Directly facing the Seoul Arts Center, an arts complex devoted primarily to Western </w:t>
      </w:r>
      <w:r w:rsidR="007F6AEA">
        <w:rPr>
          <w:rFonts w:ascii="Times New Roman" w:hAnsi="Times New Roman" w:cs="Times New Roman"/>
          <w:color w:val="000000"/>
          <w:sz w:val="24"/>
          <w:szCs w:val="24"/>
        </w:rPr>
        <w:t>traditional</w:t>
      </w:r>
      <w:r w:rsidR="007F6AEA">
        <w:rPr>
          <w:rFonts w:ascii="Times New Roman" w:hAnsi="Times New Roman" w:cs="Times New Roman" w:hint="eastAsia"/>
          <w:color w:val="000000"/>
          <w:sz w:val="24"/>
          <w:szCs w:val="24"/>
        </w:rPr>
        <w:t xml:space="preserve"> performing arts, the Yeakdang stands as the National Gugak Center</w:t>
      </w:r>
      <w:r w:rsidR="007F6AEA">
        <w:rPr>
          <w:rFonts w:ascii="Times New Roman" w:hAnsi="Times New Roman" w:cs="Times New Roman"/>
          <w:color w:val="000000"/>
          <w:sz w:val="24"/>
          <w:szCs w:val="24"/>
        </w:rPr>
        <w:t>’</w:t>
      </w:r>
      <w:r w:rsidR="007F6AEA">
        <w:rPr>
          <w:rFonts w:ascii="Times New Roman" w:hAnsi="Times New Roman" w:cs="Times New Roman" w:hint="eastAsia"/>
          <w:color w:val="000000"/>
          <w:sz w:val="24"/>
          <w:szCs w:val="24"/>
        </w:rPr>
        <w:t xml:space="preserve">s </w:t>
      </w:r>
      <w:r w:rsidR="007F6AEA">
        <w:rPr>
          <w:rFonts w:ascii="Times New Roman" w:hAnsi="Times New Roman" w:cs="Times New Roman"/>
          <w:color w:val="000000"/>
          <w:sz w:val="24"/>
          <w:szCs w:val="24"/>
        </w:rPr>
        <w:t>center</w:t>
      </w:r>
      <w:r w:rsidR="007F6AEA">
        <w:rPr>
          <w:rFonts w:ascii="Times New Roman" w:hAnsi="Times New Roman" w:cs="Times New Roman" w:hint="eastAsia"/>
          <w:color w:val="000000"/>
          <w:sz w:val="24"/>
          <w:szCs w:val="24"/>
        </w:rPr>
        <w:t>piece.</w:t>
      </w:r>
    </w:p>
    <w:p w:rsidR="007F6AEA" w:rsidRDefault="007F6AEA" w:rsidP="00674FF2">
      <w:pPr>
        <w:spacing w:line="360" w:lineRule="auto"/>
        <w:ind w:firstLine="80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In 2011, tragedy struck the National Gugak Center when, during the heavy rainfalls of the summer</w:t>
      </w:r>
      <w:r w:rsidR="007B4EB4">
        <w:rPr>
          <w:rFonts w:ascii="Times New Roman" w:hAnsi="Times New Roman" w:cs="Times New Roman" w:hint="eastAsia"/>
          <w:color w:val="000000"/>
          <w:sz w:val="24"/>
          <w:szCs w:val="24"/>
        </w:rPr>
        <w:t xml:space="preserve">, the base of the mountain (Umyeong Mountain) against which the Center sits collapsed in a series of mudslides. A good portion of the complex, including a museum and offices in </w:t>
      </w:r>
      <w:r w:rsidR="007B4EB4">
        <w:rPr>
          <w:rFonts w:ascii="Times New Roman" w:hAnsi="Times New Roman" w:cs="Times New Roman"/>
          <w:color w:val="000000"/>
          <w:sz w:val="24"/>
          <w:szCs w:val="24"/>
        </w:rPr>
        <w:t>addition</w:t>
      </w:r>
      <w:r w:rsidR="007B4EB4">
        <w:rPr>
          <w:rFonts w:ascii="Times New Roman" w:hAnsi="Times New Roman" w:cs="Times New Roman" w:hint="eastAsia"/>
          <w:color w:val="000000"/>
          <w:sz w:val="24"/>
          <w:szCs w:val="24"/>
        </w:rPr>
        <w:t xml:space="preserve"> to the two theaters, was buried in mud. Archival materials were destroyed, instruments were lost and the two theaters experienced extreme water damage. Months of repairs and renovations followed</w:t>
      </w:r>
      <w:r w:rsidR="00ED4336">
        <w:rPr>
          <w:rFonts w:ascii="Times New Roman" w:hAnsi="Times New Roman" w:cs="Times New Roman" w:hint="eastAsia"/>
          <w:color w:val="000000"/>
          <w:sz w:val="24"/>
          <w:szCs w:val="24"/>
        </w:rPr>
        <w:t xml:space="preserve"> as</w:t>
      </w:r>
      <w:r w:rsidR="007B4EB4">
        <w:rPr>
          <w:rFonts w:ascii="Times New Roman" w:hAnsi="Times New Roman" w:cs="Times New Roman" w:hint="eastAsia"/>
          <w:color w:val="000000"/>
          <w:sz w:val="24"/>
          <w:szCs w:val="24"/>
        </w:rPr>
        <w:t xml:space="preserve"> plans for the building of two new theaters went into effect. A massive outdoor arena was built behind the Center once new drainage systems were built and the side of the mountain was re-landscaped. Seating 1300, the Yeonhui madang hosts </w:t>
      </w:r>
      <w:r w:rsidR="007B4EB4">
        <w:rPr>
          <w:rFonts w:ascii="Times New Roman" w:hAnsi="Times New Roman" w:cs="Times New Roman"/>
          <w:color w:val="000000"/>
          <w:sz w:val="24"/>
          <w:szCs w:val="24"/>
        </w:rPr>
        <w:t>summer</w:t>
      </w:r>
      <w:r w:rsidR="007B4EB4">
        <w:rPr>
          <w:rFonts w:ascii="Times New Roman" w:hAnsi="Times New Roman" w:cs="Times New Roman" w:hint="eastAsia"/>
          <w:color w:val="000000"/>
          <w:sz w:val="24"/>
          <w:szCs w:val="24"/>
        </w:rPr>
        <w:t xml:space="preserve"> evening concert series.</w:t>
      </w:r>
    </w:p>
    <w:p w:rsidR="003F2878" w:rsidRDefault="007B4EB4" w:rsidP="00674FF2">
      <w:pPr>
        <w:spacing w:line="360" w:lineRule="auto"/>
        <w:ind w:firstLine="80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The </w:t>
      </w:r>
      <w:r w:rsidR="0016401A">
        <w:rPr>
          <w:rFonts w:ascii="Times New Roman" w:hAnsi="Times New Roman" w:cs="Times New Roman" w:hint="eastAsia"/>
          <w:color w:val="000000"/>
          <w:sz w:val="24"/>
          <w:szCs w:val="24"/>
        </w:rPr>
        <w:t>other theater, the Pungnyu sarangbang</w:t>
      </w:r>
      <w:r w:rsidR="00D97719">
        <w:rPr>
          <w:rFonts w:ascii="Times New Roman" w:hAnsi="Times New Roman" w:cs="Times New Roman" w:hint="eastAsia"/>
          <w:color w:val="000000"/>
          <w:sz w:val="24"/>
          <w:szCs w:val="24"/>
        </w:rPr>
        <w:t xml:space="preserve"> (space for the love of </w:t>
      </w:r>
      <w:r w:rsidR="00D97719" w:rsidRPr="00D97719">
        <w:rPr>
          <w:rFonts w:ascii="Times New Roman" w:hAnsi="Times New Roman" w:cs="Times New Roman" w:hint="eastAsia"/>
          <w:color w:val="000000"/>
          <w:sz w:val="24"/>
          <w:szCs w:val="24"/>
        </w:rPr>
        <w:t>pungnyu</w:t>
      </w:r>
      <w:r w:rsidR="00D97719">
        <w:rPr>
          <w:rFonts w:ascii="Times New Roman" w:hAnsi="Times New Roman" w:cs="Times New Roman" w:hint="eastAsia"/>
          <w:color w:val="000000"/>
          <w:sz w:val="24"/>
          <w:szCs w:val="24"/>
        </w:rPr>
        <w:t>)</w:t>
      </w:r>
      <w:r w:rsidR="0016401A">
        <w:rPr>
          <w:rFonts w:ascii="Times New Roman" w:hAnsi="Times New Roman" w:cs="Times New Roman" w:hint="eastAsia"/>
          <w:color w:val="000000"/>
          <w:sz w:val="24"/>
          <w:szCs w:val="24"/>
        </w:rPr>
        <w:t>, opened in</w:t>
      </w:r>
      <w:r w:rsidR="0019467F">
        <w:rPr>
          <w:rFonts w:ascii="Times New Roman" w:hAnsi="Times New Roman" w:cs="Times New Roman" w:hint="eastAsia"/>
          <w:color w:val="000000"/>
          <w:sz w:val="24"/>
          <w:szCs w:val="24"/>
        </w:rPr>
        <w:t xml:space="preserve"> early</w:t>
      </w:r>
      <w:r w:rsidR="0016401A">
        <w:rPr>
          <w:rFonts w:ascii="Times New Roman" w:hAnsi="Times New Roman" w:cs="Times New Roman" w:hint="eastAsia"/>
          <w:color w:val="000000"/>
          <w:sz w:val="24"/>
          <w:szCs w:val="24"/>
        </w:rPr>
        <w:t xml:space="preserve"> 2012. Touted as a state-of-the-art theater designed exclusively for gugak acoustics, the theater hosts purely acoustic performances.</w:t>
      </w:r>
      <w:r w:rsidR="00D97719">
        <w:rPr>
          <w:rStyle w:val="FootnoteReference"/>
          <w:rFonts w:ascii="Times New Roman" w:hAnsi="Times New Roman" w:cs="Times New Roman"/>
          <w:color w:val="000000"/>
          <w:sz w:val="24"/>
          <w:szCs w:val="24"/>
        </w:rPr>
        <w:footnoteReference w:id="11"/>
      </w:r>
      <w:r w:rsidR="0016401A">
        <w:rPr>
          <w:rFonts w:ascii="Times New Roman" w:hAnsi="Times New Roman" w:cs="Times New Roman" w:hint="eastAsia"/>
          <w:color w:val="000000"/>
          <w:sz w:val="24"/>
          <w:szCs w:val="24"/>
        </w:rPr>
        <w:t xml:space="preserve"> </w:t>
      </w:r>
      <w:r w:rsidR="00AB2D46">
        <w:rPr>
          <w:rFonts w:ascii="Times New Roman" w:hAnsi="Times New Roman" w:cs="Times New Roman" w:hint="eastAsia"/>
          <w:color w:val="000000"/>
          <w:sz w:val="24"/>
          <w:szCs w:val="24"/>
        </w:rPr>
        <w:t xml:space="preserve">Spatial </w:t>
      </w:r>
      <w:r w:rsidR="00AB2D46">
        <w:rPr>
          <w:rFonts w:ascii="Times New Roman" w:hAnsi="Times New Roman" w:cs="Times New Roman"/>
          <w:color w:val="000000"/>
          <w:sz w:val="24"/>
          <w:szCs w:val="24"/>
        </w:rPr>
        <w:t>beauty</w:t>
      </w:r>
      <w:r w:rsidR="00AB2D46">
        <w:rPr>
          <w:rFonts w:ascii="Times New Roman" w:hAnsi="Times New Roman" w:cs="Times New Roman" w:hint="eastAsia"/>
          <w:color w:val="000000"/>
          <w:sz w:val="24"/>
          <w:szCs w:val="24"/>
        </w:rPr>
        <w:t xml:space="preserve"> and function were to meet within a space referencing traditional through a </w:t>
      </w:r>
      <w:r w:rsidR="00D97719">
        <w:rPr>
          <w:rFonts w:ascii="Times New Roman" w:hAnsi="Times New Roman" w:cs="Times New Roman" w:hint="eastAsia"/>
          <w:color w:val="000000"/>
          <w:sz w:val="24"/>
          <w:szCs w:val="24"/>
        </w:rPr>
        <w:t xml:space="preserve">contemporary </w:t>
      </w:r>
      <w:r w:rsidR="00D97719">
        <w:rPr>
          <w:rFonts w:ascii="Times New Roman" w:hAnsi="Times New Roman" w:cs="Times New Roman"/>
          <w:color w:val="000000"/>
          <w:sz w:val="24"/>
          <w:szCs w:val="24"/>
        </w:rPr>
        <w:t>lens</w:t>
      </w:r>
      <w:r w:rsidR="00D97719">
        <w:rPr>
          <w:rFonts w:ascii="Times New Roman" w:hAnsi="Times New Roman" w:cs="Times New Roman" w:hint="eastAsia"/>
          <w:color w:val="000000"/>
          <w:sz w:val="24"/>
          <w:szCs w:val="24"/>
        </w:rPr>
        <w:t>.</w:t>
      </w:r>
      <w:r w:rsidR="00D97719" w:rsidRPr="00D97719">
        <w:rPr>
          <w:rFonts w:ascii="Times New Roman" w:hAnsi="Times New Roman" w:cs="Times New Roman" w:hint="eastAsia"/>
          <w:i/>
          <w:color w:val="000000"/>
          <w:sz w:val="24"/>
          <w:szCs w:val="24"/>
        </w:rPr>
        <w:t xml:space="preserve"> Pungnyu</w:t>
      </w:r>
      <w:r w:rsidR="00D97719">
        <w:rPr>
          <w:rFonts w:ascii="Times New Roman" w:hAnsi="Times New Roman" w:cs="Times New Roman" w:hint="eastAsia"/>
          <w:color w:val="000000"/>
          <w:sz w:val="24"/>
          <w:szCs w:val="24"/>
        </w:rPr>
        <w:t xml:space="preserve"> (wind and stream) refers to an aesthetic wherein one draws more closely to nature, and one</w:t>
      </w:r>
      <w:r w:rsidR="00D97719">
        <w:rPr>
          <w:rFonts w:ascii="Times New Roman" w:hAnsi="Times New Roman" w:cs="Times New Roman"/>
          <w:color w:val="000000"/>
          <w:sz w:val="24"/>
          <w:szCs w:val="24"/>
        </w:rPr>
        <w:t>’</w:t>
      </w:r>
      <w:r w:rsidR="00D97719">
        <w:rPr>
          <w:rFonts w:ascii="Times New Roman" w:hAnsi="Times New Roman" w:cs="Times New Roman" w:hint="eastAsia"/>
          <w:color w:val="000000"/>
          <w:sz w:val="24"/>
          <w:szCs w:val="24"/>
        </w:rPr>
        <w:t xml:space="preserve">s rightful self, through artistic activity. Spaces within which the pungnyu </w:t>
      </w:r>
      <w:r w:rsidR="00D97719">
        <w:rPr>
          <w:rFonts w:ascii="Times New Roman" w:hAnsi="Times New Roman" w:cs="Times New Roman"/>
          <w:color w:val="000000"/>
          <w:sz w:val="24"/>
          <w:szCs w:val="24"/>
        </w:rPr>
        <w:t>lifestyle was</w:t>
      </w:r>
      <w:r w:rsidR="00D97719">
        <w:rPr>
          <w:rFonts w:ascii="Times New Roman" w:hAnsi="Times New Roman" w:cs="Times New Roman" w:hint="eastAsia"/>
          <w:color w:val="000000"/>
          <w:sz w:val="24"/>
          <w:szCs w:val="24"/>
        </w:rPr>
        <w:t xml:space="preserve"> practice were called </w:t>
      </w:r>
      <w:r w:rsidR="00D97719">
        <w:rPr>
          <w:rFonts w:ascii="Times New Roman" w:hAnsi="Times New Roman" w:cs="Times New Roman"/>
          <w:color w:val="000000"/>
          <w:sz w:val="24"/>
          <w:szCs w:val="24"/>
        </w:rPr>
        <w:t>‘</w:t>
      </w:r>
      <w:r w:rsidR="00D97719" w:rsidRPr="00D97719">
        <w:rPr>
          <w:rFonts w:ascii="Times New Roman" w:hAnsi="Times New Roman" w:cs="Times New Roman" w:hint="eastAsia"/>
          <w:i/>
          <w:color w:val="000000"/>
          <w:sz w:val="24"/>
          <w:szCs w:val="24"/>
        </w:rPr>
        <w:t>pungnyubang</w:t>
      </w:r>
      <w:r w:rsidR="00D97719">
        <w:rPr>
          <w:rFonts w:ascii="Times New Roman" w:hAnsi="Times New Roman" w:cs="Times New Roman" w:hint="eastAsia"/>
          <w:color w:val="000000"/>
          <w:sz w:val="24"/>
          <w:szCs w:val="24"/>
        </w:rPr>
        <w:t>.</w:t>
      </w:r>
      <w:r w:rsidR="00D97719">
        <w:rPr>
          <w:rFonts w:ascii="Times New Roman" w:hAnsi="Times New Roman" w:cs="Times New Roman"/>
          <w:color w:val="000000"/>
          <w:sz w:val="24"/>
          <w:szCs w:val="24"/>
        </w:rPr>
        <w:t>’</w:t>
      </w:r>
      <w:r w:rsidR="00D97719">
        <w:rPr>
          <w:rFonts w:ascii="Times New Roman" w:hAnsi="Times New Roman" w:cs="Times New Roman" w:hint="eastAsia"/>
          <w:color w:val="000000"/>
          <w:sz w:val="24"/>
          <w:szCs w:val="24"/>
        </w:rPr>
        <w:t xml:space="preserve"> The space within aristocratic homes designed for male family members to enjoy literature and the arts as well as welcome guests was referred to as the </w:t>
      </w:r>
      <w:r w:rsidR="00D97719">
        <w:rPr>
          <w:rFonts w:ascii="Times New Roman" w:hAnsi="Times New Roman" w:cs="Times New Roman"/>
          <w:color w:val="000000"/>
          <w:sz w:val="24"/>
          <w:szCs w:val="24"/>
        </w:rPr>
        <w:t>‘</w:t>
      </w:r>
      <w:r w:rsidR="00D97719" w:rsidRPr="00D97719">
        <w:rPr>
          <w:rFonts w:ascii="Times New Roman" w:hAnsi="Times New Roman" w:cs="Times New Roman" w:hint="eastAsia"/>
          <w:i/>
          <w:color w:val="000000"/>
          <w:sz w:val="24"/>
          <w:szCs w:val="24"/>
        </w:rPr>
        <w:t>sarangbang</w:t>
      </w:r>
      <w:r w:rsidR="00D97719">
        <w:rPr>
          <w:rFonts w:ascii="Times New Roman" w:hAnsi="Times New Roman" w:cs="Times New Roman" w:hint="eastAsia"/>
          <w:color w:val="000000"/>
          <w:sz w:val="24"/>
          <w:szCs w:val="24"/>
        </w:rPr>
        <w:t>.</w:t>
      </w:r>
      <w:r w:rsidR="00D97719">
        <w:rPr>
          <w:rFonts w:ascii="Times New Roman" w:hAnsi="Times New Roman" w:cs="Times New Roman"/>
          <w:color w:val="000000"/>
          <w:sz w:val="24"/>
          <w:szCs w:val="24"/>
        </w:rPr>
        <w:t>’</w:t>
      </w:r>
      <w:r w:rsidR="0016401A">
        <w:rPr>
          <w:rFonts w:ascii="Times New Roman" w:hAnsi="Times New Roman" w:cs="Times New Roman" w:hint="eastAsia"/>
          <w:color w:val="000000"/>
          <w:sz w:val="24"/>
          <w:szCs w:val="24"/>
        </w:rPr>
        <w:t>The</w:t>
      </w:r>
      <w:r w:rsidR="0016401A">
        <w:rPr>
          <w:rFonts w:ascii="Times New Roman" w:hAnsi="Times New Roman" w:cs="Times New Roman"/>
          <w:color w:val="000000"/>
          <w:sz w:val="24"/>
          <w:szCs w:val="24"/>
        </w:rPr>
        <w:t xml:space="preserve"> promotional </w:t>
      </w:r>
      <w:r w:rsidR="0016401A">
        <w:rPr>
          <w:rFonts w:ascii="Times New Roman" w:hAnsi="Times New Roman" w:cs="Times New Roman" w:hint="eastAsia"/>
          <w:color w:val="000000"/>
          <w:sz w:val="24"/>
          <w:szCs w:val="24"/>
        </w:rPr>
        <w:t xml:space="preserve">brochure labels the theater, </w:t>
      </w:r>
      <w:r w:rsidR="0016401A">
        <w:rPr>
          <w:rFonts w:ascii="Times New Roman" w:hAnsi="Times New Roman" w:cs="Times New Roman"/>
          <w:color w:val="000000"/>
          <w:sz w:val="24"/>
          <w:szCs w:val="24"/>
        </w:rPr>
        <w:t>“</w:t>
      </w:r>
      <w:r w:rsidR="0016401A">
        <w:rPr>
          <w:rFonts w:ascii="Times New Roman" w:hAnsi="Times New Roman" w:cs="Times New Roman" w:hint="eastAsia"/>
          <w:color w:val="000000"/>
          <w:sz w:val="24"/>
          <w:szCs w:val="24"/>
        </w:rPr>
        <w:t>A sarangbang (space for enjoyment) of intact reverberations and affect.</w:t>
      </w:r>
      <w:r w:rsidR="0016401A">
        <w:rPr>
          <w:rFonts w:ascii="Times New Roman" w:hAnsi="Times New Roman" w:cs="Times New Roman"/>
          <w:color w:val="000000"/>
          <w:sz w:val="24"/>
          <w:szCs w:val="24"/>
        </w:rPr>
        <w:t>”</w:t>
      </w:r>
      <w:r w:rsidR="0016401A">
        <w:rPr>
          <w:rFonts w:ascii="Times New Roman" w:hAnsi="Times New Roman" w:cs="Times New Roman" w:hint="eastAsia"/>
          <w:color w:val="000000"/>
          <w:sz w:val="24"/>
          <w:szCs w:val="24"/>
        </w:rPr>
        <w:t xml:space="preserve"> </w:t>
      </w:r>
      <w:r w:rsidR="00D97719">
        <w:rPr>
          <w:rFonts w:ascii="Times New Roman" w:hAnsi="Times New Roman" w:cs="Times New Roman" w:hint="eastAsia"/>
          <w:color w:val="000000"/>
          <w:sz w:val="24"/>
          <w:szCs w:val="24"/>
        </w:rPr>
        <w:t xml:space="preserve">The design and acoustic properties lend the space a sense of authenticity, crucial to the </w:t>
      </w:r>
      <w:r w:rsidR="003F2878">
        <w:rPr>
          <w:rFonts w:ascii="Times New Roman" w:hAnsi="Times New Roman" w:cs="Times New Roman"/>
          <w:color w:val="000000"/>
          <w:sz w:val="24"/>
          <w:szCs w:val="24"/>
        </w:rPr>
        <w:t>acknowledgment</w:t>
      </w:r>
      <w:r w:rsidR="003F2878">
        <w:rPr>
          <w:rFonts w:ascii="Times New Roman" w:hAnsi="Times New Roman" w:cs="Times New Roman" w:hint="eastAsia"/>
          <w:color w:val="000000"/>
          <w:sz w:val="24"/>
          <w:szCs w:val="24"/>
        </w:rPr>
        <w:t xml:space="preserve"> </w:t>
      </w:r>
      <w:r w:rsidR="00D97719">
        <w:rPr>
          <w:rFonts w:ascii="Times New Roman" w:hAnsi="Times New Roman" w:cs="Times New Roman" w:hint="eastAsia"/>
          <w:color w:val="000000"/>
          <w:sz w:val="24"/>
          <w:szCs w:val="24"/>
        </w:rPr>
        <w:t xml:space="preserve">of </w:t>
      </w:r>
      <w:r w:rsidR="003F2878">
        <w:rPr>
          <w:rFonts w:ascii="Times New Roman" w:hAnsi="Times New Roman" w:cs="Times New Roman" w:hint="eastAsia"/>
          <w:color w:val="000000"/>
          <w:sz w:val="24"/>
          <w:szCs w:val="24"/>
        </w:rPr>
        <w:t>gugak</w:t>
      </w:r>
      <w:r w:rsidR="003F2878">
        <w:rPr>
          <w:rFonts w:ascii="Times New Roman" w:hAnsi="Times New Roman" w:cs="Times New Roman"/>
          <w:color w:val="000000"/>
          <w:sz w:val="24"/>
          <w:szCs w:val="24"/>
        </w:rPr>
        <w:t>’</w:t>
      </w:r>
      <w:r w:rsidR="003F2878">
        <w:rPr>
          <w:rFonts w:ascii="Times New Roman" w:hAnsi="Times New Roman" w:cs="Times New Roman" w:hint="eastAsia"/>
          <w:color w:val="000000"/>
          <w:sz w:val="24"/>
          <w:szCs w:val="24"/>
        </w:rPr>
        <w:t xml:space="preserve">s import in </w:t>
      </w:r>
      <w:r w:rsidR="003F2878">
        <w:rPr>
          <w:rFonts w:ascii="Times New Roman" w:hAnsi="Times New Roman" w:cs="Times New Roman"/>
          <w:color w:val="000000"/>
          <w:sz w:val="24"/>
          <w:szCs w:val="24"/>
        </w:rPr>
        <w:t>contemporary</w:t>
      </w:r>
      <w:r w:rsidR="003F2878">
        <w:rPr>
          <w:rFonts w:ascii="Times New Roman" w:hAnsi="Times New Roman" w:cs="Times New Roman" w:hint="eastAsia"/>
          <w:color w:val="000000"/>
          <w:sz w:val="24"/>
          <w:szCs w:val="24"/>
        </w:rPr>
        <w:t xml:space="preserve"> Korean </w:t>
      </w:r>
      <w:r w:rsidR="003F2878">
        <w:rPr>
          <w:rFonts w:ascii="Times New Roman" w:hAnsi="Times New Roman" w:cs="Times New Roman"/>
          <w:color w:val="000000"/>
          <w:sz w:val="24"/>
          <w:szCs w:val="24"/>
        </w:rPr>
        <w:t>society.</w:t>
      </w:r>
    </w:p>
    <w:p w:rsidR="003F2878" w:rsidRDefault="003F2878" w:rsidP="003F2878">
      <w:pPr>
        <w:spacing w:line="360" w:lineRule="auto"/>
        <w:ind w:firstLine="80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The Pungnyu sarangbang represents current trends in gugak cool</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an aesthetic of organic sound and a </w:t>
      </w:r>
      <w:r>
        <w:rPr>
          <w:rFonts w:ascii="Times New Roman" w:hAnsi="Times New Roman" w:cs="Times New Roman"/>
          <w:color w:val="000000"/>
          <w:sz w:val="24"/>
          <w:szCs w:val="24"/>
        </w:rPr>
        <w:t>holistic</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 xml:space="preserve">approach to music </w:t>
      </w:r>
      <w:r>
        <w:rPr>
          <w:rFonts w:ascii="Times New Roman" w:hAnsi="Times New Roman" w:cs="Times New Roman" w:hint="eastAsia"/>
          <w:color w:val="000000"/>
          <w:sz w:val="24"/>
          <w:szCs w:val="24"/>
        </w:rPr>
        <w:t xml:space="preserve">experience. In recent years, the word </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traditional</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 has been linked to organic materials suggesting a pure Korean nature. In hanbok design, for example, hanbok made from hand-dyed fabric can sell for an average of 3 million won (about 3,000 US dollars). The new trend </w:t>
      </w:r>
      <w:r>
        <w:rPr>
          <w:rFonts w:ascii="Times New Roman" w:hAnsi="Times New Roman" w:cs="Times New Roman"/>
          <w:color w:val="000000"/>
          <w:sz w:val="24"/>
          <w:szCs w:val="24"/>
        </w:rPr>
        <w:t>in traditional-style clothing</w:t>
      </w:r>
      <w:r>
        <w:rPr>
          <w:rFonts w:ascii="Times New Roman" w:hAnsi="Times New Roman" w:cs="Times New Roman" w:hint="eastAsia"/>
          <w:color w:val="000000"/>
          <w:sz w:val="24"/>
          <w:szCs w:val="24"/>
        </w:rPr>
        <w:t xml:space="preserve"> has meant clothing stores lining the streets of popular locations such as Insadong in Seoul and the Jeonju traditional village selling </w:t>
      </w:r>
      <w:r>
        <w:rPr>
          <w:rFonts w:ascii="Times New Roman" w:hAnsi="Times New Roman" w:cs="Times New Roman"/>
          <w:color w:val="000000"/>
          <w:sz w:val="24"/>
          <w:szCs w:val="24"/>
        </w:rPr>
        <w:t>‘hand-dyed and designed’</w:t>
      </w:r>
      <w:r>
        <w:rPr>
          <w:rFonts w:ascii="Times New Roman" w:hAnsi="Times New Roman" w:cs="Times New Roman" w:hint="eastAsia"/>
          <w:color w:val="000000"/>
          <w:sz w:val="24"/>
          <w:szCs w:val="24"/>
        </w:rPr>
        <w:t xml:space="preserve"> clothing for </w:t>
      </w:r>
      <w:r>
        <w:rPr>
          <w:rFonts w:ascii="Times New Roman" w:hAnsi="Times New Roman" w:cs="Times New Roman"/>
          <w:color w:val="000000"/>
          <w:sz w:val="24"/>
          <w:szCs w:val="24"/>
        </w:rPr>
        <w:t>exorbitant</w:t>
      </w:r>
      <w:r>
        <w:rPr>
          <w:rFonts w:ascii="Times New Roman" w:hAnsi="Times New Roman" w:cs="Times New Roman" w:hint="eastAsia"/>
          <w:color w:val="000000"/>
          <w:sz w:val="24"/>
          <w:szCs w:val="24"/>
        </w:rPr>
        <w:t xml:space="preserve"> prices. The aesthetic of nature suggests a connection with a true Koreanness which is now quite marketable. Promotional materials for </w:t>
      </w:r>
      <w:r>
        <w:rPr>
          <w:rFonts w:ascii="Times New Roman" w:hAnsi="Times New Roman" w:cs="Times New Roman"/>
          <w:color w:val="000000"/>
          <w:sz w:val="24"/>
          <w:szCs w:val="24"/>
        </w:rPr>
        <w:t>the</w:t>
      </w:r>
      <w:r>
        <w:rPr>
          <w:rFonts w:ascii="Times New Roman" w:hAnsi="Times New Roman" w:cs="Times New Roman" w:hint="eastAsia"/>
          <w:color w:val="000000"/>
          <w:sz w:val="24"/>
          <w:szCs w:val="24"/>
        </w:rPr>
        <w:t xml:space="preserve"> theater play up the purity of the space and its </w:t>
      </w:r>
      <w:r>
        <w:rPr>
          <w:rFonts w:ascii="Times New Roman" w:hAnsi="Times New Roman" w:cs="Times New Roman"/>
          <w:color w:val="000000"/>
          <w:sz w:val="24"/>
          <w:szCs w:val="24"/>
        </w:rPr>
        <w:t>ability</w:t>
      </w:r>
      <w:r>
        <w:rPr>
          <w:rFonts w:ascii="Times New Roman" w:hAnsi="Times New Roman" w:cs="Times New Roman" w:hint="eastAsia"/>
          <w:color w:val="000000"/>
          <w:sz w:val="24"/>
          <w:szCs w:val="24"/>
        </w:rPr>
        <w:t xml:space="preserve"> to transport the listener to a space of pure Korea.</w:t>
      </w:r>
    </w:p>
    <w:p w:rsidR="00B31BE7" w:rsidRDefault="003D37C6" w:rsidP="00674FF2">
      <w:pPr>
        <w:spacing w:line="360" w:lineRule="auto"/>
        <w:ind w:firstLine="80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The theater features stadium seating with a twist: there are no chairs but descending levels upon which pillow placed in lieu of seats. Concert goers must remove their shoes before entering the space meant to mimic </w:t>
      </w:r>
      <w:r>
        <w:rPr>
          <w:rFonts w:ascii="Times New Roman" w:hAnsi="Times New Roman" w:cs="Times New Roman"/>
          <w:color w:val="000000"/>
          <w:sz w:val="24"/>
          <w:szCs w:val="24"/>
        </w:rPr>
        <w:t>the</w:t>
      </w:r>
      <w:r>
        <w:rPr>
          <w:rFonts w:ascii="Times New Roman" w:hAnsi="Times New Roman" w:cs="Times New Roman" w:hint="eastAsia"/>
          <w:color w:val="000000"/>
          <w:sz w:val="24"/>
          <w:szCs w:val="24"/>
        </w:rPr>
        <w:t xml:space="preserve"> feel of entering an old home for an intimate performance. </w:t>
      </w:r>
      <w:r w:rsidR="00B31BE7">
        <w:rPr>
          <w:rFonts w:ascii="Times New Roman" w:hAnsi="Times New Roman" w:cs="Times New Roman" w:hint="eastAsia"/>
          <w:color w:val="000000"/>
          <w:sz w:val="24"/>
          <w:szCs w:val="24"/>
        </w:rPr>
        <w:t>The brochure continues:</w:t>
      </w:r>
    </w:p>
    <w:p w:rsidR="00521B00" w:rsidRDefault="00F41833" w:rsidP="003D37C6">
      <w:pPr>
        <w:ind w:left="800"/>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An o</w:t>
      </w:r>
      <w:r w:rsidR="00B31BE7">
        <w:rPr>
          <w:rFonts w:ascii="Times New Roman" w:hAnsi="Times New Roman" w:cs="Times New Roman" w:hint="eastAsia"/>
          <w:color w:val="000000"/>
          <w:sz w:val="24"/>
          <w:szCs w:val="24"/>
        </w:rPr>
        <w:t>ld-time literati</w:t>
      </w:r>
      <w:r>
        <w:rPr>
          <w:rFonts w:ascii="Times New Roman" w:hAnsi="Times New Roman" w:cs="Times New Roman" w:hint="eastAsia"/>
          <w:color w:val="000000"/>
          <w:sz w:val="24"/>
          <w:szCs w:val="24"/>
        </w:rPr>
        <w:t xml:space="preserve"> gathering place for society</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s music, the place</w:t>
      </w:r>
      <w:r w:rsidR="00B31BE7">
        <w:rPr>
          <w:rFonts w:ascii="Times New Roman" w:hAnsi="Times New Roman" w:cs="Times New Roman" w:hint="eastAsia"/>
          <w:color w:val="000000"/>
          <w:sz w:val="24"/>
          <w:szCs w:val="24"/>
        </w:rPr>
        <w:t xml:space="preserve"> of social exchange</w:t>
      </w:r>
      <w:r>
        <w:rPr>
          <w:rFonts w:ascii="Times New Roman" w:hAnsi="Times New Roman" w:cs="Times New Roman" w:hint="eastAsia"/>
          <w:color w:val="000000"/>
          <w:sz w:val="24"/>
          <w:szCs w:val="24"/>
        </w:rPr>
        <w:t xml:space="preserve"> known as the pungnyu bang is</w:t>
      </w:r>
      <w:r w:rsidR="00B31BE7">
        <w:rPr>
          <w:rFonts w:ascii="Times New Roman" w:hAnsi="Times New Roman" w:cs="Times New Roman" w:hint="eastAsia"/>
          <w:color w:val="000000"/>
          <w:sz w:val="24"/>
          <w:szCs w:val="24"/>
        </w:rPr>
        <w:t xml:space="preserve"> reinterpreted through modern society. With no sound system, just the natural reverberations of instrument and song, one can feel the essence of the performer</w:t>
      </w:r>
      <w:r w:rsidR="00B31BE7">
        <w:rPr>
          <w:rFonts w:ascii="Times New Roman" w:hAnsi="Times New Roman" w:cs="Times New Roman"/>
          <w:color w:val="000000"/>
          <w:sz w:val="24"/>
          <w:szCs w:val="24"/>
        </w:rPr>
        <w:t>’</w:t>
      </w:r>
      <w:r w:rsidR="00B31BE7">
        <w:rPr>
          <w:rFonts w:ascii="Times New Roman" w:hAnsi="Times New Roman" w:cs="Times New Roman" w:hint="eastAsia"/>
          <w:color w:val="000000"/>
          <w:sz w:val="24"/>
          <w:szCs w:val="24"/>
        </w:rPr>
        <w:t>s breath within this domestically unique 130-seat performance space.</w:t>
      </w:r>
    </w:p>
    <w:p w:rsidR="002D1519" w:rsidRDefault="002D1519" w:rsidP="00434EEA">
      <w:pPr>
        <w:spacing w:line="360" w:lineRule="auto"/>
        <w:jc w:val="left"/>
        <w:rPr>
          <w:rFonts w:ascii="Times New Roman" w:hAnsi="Times New Roman" w:cs="Times New Roman"/>
          <w:color w:val="000000"/>
          <w:sz w:val="24"/>
          <w:szCs w:val="24"/>
        </w:rPr>
      </w:pPr>
    </w:p>
    <w:p w:rsidR="00D97719" w:rsidRDefault="002D1519" w:rsidP="00434EEA">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The </w:t>
      </w:r>
      <w:r>
        <w:rPr>
          <w:rFonts w:ascii="Times New Roman" w:hAnsi="Times New Roman" w:cs="Times New Roman"/>
          <w:color w:val="000000"/>
          <w:sz w:val="24"/>
          <w:szCs w:val="24"/>
        </w:rPr>
        <w:t>physical</w:t>
      </w:r>
      <w:r>
        <w:rPr>
          <w:rFonts w:ascii="Times New Roman" w:hAnsi="Times New Roman" w:cs="Times New Roman" w:hint="eastAsia"/>
          <w:color w:val="000000"/>
          <w:sz w:val="24"/>
          <w:szCs w:val="24"/>
        </w:rPr>
        <w:t xml:space="preserve"> features of the </w:t>
      </w:r>
      <w:r>
        <w:rPr>
          <w:rFonts w:ascii="Times New Roman" w:hAnsi="Times New Roman" w:cs="Times New Roman"/>
          <w:color w:val="000000"/>
          <w:sz w:val="24"/>
          <w:szCs w:val="24"/>
        </w:rPr>
        <w:t>theater</w:t>
      </w:r>
      <w:r>
        <w:rPr>
          <w:rFonts w:ascii="Times New Roman" w:hAnsi="Times New Roman" w:cs="Times New Roman" w:hint="eastAsia"/>
          <w:color w:val="000000"/>
          <w:sz w:val="24"/>
          <w:szCs w:val="24"/>
        </w:rPr>
        <w:t xml:space="preserve"> add to its Korean mystique, particularly </w:t>
      </w:r>
      <w:r>
        <w:rPr>
          <w:rFonts w:ascii="Times New Roman" w:hAnsi="Times New Roman" w:cs="Times New Roman"/>
          <w:color w:val="000000"/>
          <w:sz w:val="24"/>
          <w:szCs w:val="24"/>
        </w:rPr>
        <w:t>the</w:t>
      </w:r>
      <w:r>
        <w:rPr>
          <w:rFonts w:ascii="Times New Roman" w:hAnsi="Times New Roman" w:cs="Times New Roman" w:hint="eastAsia"/>
          <w:color w:val="000000"/>
          <w:sz w:val="24"/>
          <w:szCs w:val="24"/>
        </w:rPr>
        <w:t xml:space="preserve"> sound reflectors suspended above the stage. The reflectors function to direct and contain the sound within the space, but are designed to re-inforce the symbolic significance of the </w:t>
      </w:r>
      <w:r>
        <w:rPr>
          <w:rFonts w:ascii="Times New Roman" w:hAnsi="Times New Roman" w:cs="Times New Roman"/>
          <w:color w:val="000000"/>
          <w:sz w:val="24"/>
          <w:szCs w:val="24"/>
        </w:rPr>
        <w:t>space</w:t>
      </w:r>
      <w:r>
        <w:rPr>
          <w:rFonts w:ascii="Times New Roman" w:hAnsi="Times New Roman" w:cs="Times New Roman" w:hint="eastAsia"/>
          <w:color w:val="000000"/>
          <w:sz w:val="24"/>
          <w:szCs w:val="24"/>
        </w:rPr>
        <w:t>. Designed to mimic the appearance of traditional lattice</w:t>
      </w:r>
      <w:r w:rsidR="008E6837">
        <w:rPr>
          <w:rFonts w:ascii="Times New Roman" w:hAnsi="Times New Roman" w:cs="Times New Roman" w:hint="eastAsia"/>
          <w:color w:val="000000"/>
          <w:sz w:val="24"/>
          <w:szCs w:val="24"/>
        </w:rPr>
        <w:t xml:space="preserve">, the reflectors project </w:t>
      </w:r>
      <w:r w:rsidR="008E6837">
        <w:rPr>
          <w:rFonts w:ascii="Times New Roman" w:hAnsi="Times New Roman" w:cs="Times New Roman"/>
          <w:color w:val="000000"/>
          <w:sz w:val="24"/>
          <w:szCs w:val="24"/>
        </w:rPr>
        <w:t>“</w:t>
      </w:r>
      <w:r w:rsidR="008E6837">
        <w:rPr>
          <w:rFonts w:ascii="Times New Roman" w:hAnsi="Times New Roman" w:cs="Times New Roman" w:hint="eastAsia"/>
          <w:color w:val="000000"/>
          <w:sz w:val="24"/>
          <w:szCs w:val="24"/>
        </w:rPr>
        <w:t xml:space="preserve">a vintage charm, adding an important aesthetic effect to </w:t>
      </w:r>
      <w:r w:rsidR="008E6837">
        <w:rPr>
          <w:rFonts w:ascii="Times New Roman" w:hAnsi="Times New Roman" w:cs="Times New Roman"/>
          <w:color w:val="000000"/>
          <w:sz w:val="24"/>
          <w:szCs w:val="24"/>
        </w:rPr>
        <w:t>the theater space.”</w:t>
      </w:r>
      <w:r w:rsidR="008E6837">
        <w:rPr>
          <w:rStyle w:val="FootnoteReference"/>
          <w:rFonts w:ascii="Times New Roman" w:hAnsi="Times New Roman" w:cs="Times New Roman"/>
          <w:color w:val="000000"/>
          <w:sz w:val="24"/>
          <w:szCs w:val="24"/>
        </w:rPr>
        <w:footnoteReference w:id="12"/>
      </w:r>
    </w:p>
    <w:p w:rsidR="00795E1A" w:rsidRDefault="00795E1A" w:rsidP="00434EEA">
      <w:pPr>
        <w:spacing w:line="360" w:lineRule="auto"/>
        <w:ind w:firstLine="800"/>
        <w:jc w:val="left"/>
        <w:rPr>
          <w:rFonts w:ascii="Times New Roman" w:hAnsi="Times New Roman" w:cs="Times New Roman"/>
          <w:color w:val="000000"/>
          <w:sz w:val="24"/>
          <w:szCs w:val="24"/>
        </w:rPr>
      </w:pPr>
      <w:r w:rsidRPr="008D05B6">
        <w:rPr>
          <w:rFonts w:ascii="Times New Roman" w:hAnsi="Times New Roman" w:cs="Times New Roman"/>
          <w:color w:val="000000"/>
          <w:sz w:val="24"/>
          <w:szCs w:val="24"/>
        </w:rPr>
        <w:t>D</w:t>
      </w:r>
      <w:r w:rsidRPr="008D05B6">
        <w:rPr>
          <w:rFonts w:ascii="Times New Roman" w:hAnsi="Times New Roman" w:cs="Times New Roman" w:hint="eastAsia"/>
          <w:color w:val="000000"/>
          <w:sz w:val="24"/>
          <w:szCs w:val="24"/>
        </w:rPr>
        <w:t xml:space="preserve">espite attention to detail and in-depth research on the perfect design, </w:t>
      </w:r>
      <w:r w:rsidR="00945B5D">
        <w:rPr>
          <w:rFonts w:ascii="Times New Roman" w:hAnsi="Times New Roman" w:cs="Times New Roman" w:hint="eastAsia"/>
          <w:color w:val="000000"/>
          <w:sz w:val="24"/>
          <w:szCs w:val="24"/>
        </w:rPr>
        <w:t>b</w:t>
      </w:r>
      <w:r w:rsidRPr="008D05B6">
        <w:rPr>
          <w:rFonts w:ascii="Times New Roman" w:hAnsi="Times New Roman" w:cs="Times New Roman"/>
          <w:color w:val="000000"/>
          <w:sz w:val="24"/>
          <w:szCs w:val="24"/>
        </w:rPr>
        <w:t xml:space="preserve">udget </w:t>
      </w:r>
      <w:r w:rsidRPr="008D05B6">
        <w:rPr>
          <w:rFonts w:ascii="Times New Roman" w:hAnsi="Times New Roman" w:cs="Times New Roman" w:hint="eastAsia"/>
          <w:color w:val="000000"/>
          <w:sz w:val="24"/>
          <w:szCs w:val="24"/>
        </w:rPr>
        <w:t>constraints</w:t>
      </w:r>
      <w:r w:rsidR="00945B5D">
        <w:rPr>
          <w:rFonts w:ascii="Times New Roman" w:hAnsi="Times New Roman" w:cs="Times New Roman" w:hint="eastAsia"/>
          <w:color w:val="000000"/>
          <w:sz w:val="24"/>
          <w:szCs w:val="24"/>
        </w:rPr>
        <w:t xml:space="preserve"> meant a quick finish and last-minute materials replacement. Wood </w:t>
      </w:r>
      <w:r w:rsidR="000D2179">
        <w:rPr>
          <w:rFonts w:ascii="Times New Roman" w:hAnsi="Times New Roman" w:cs="Times New Roman" w:hint="eastAsia"/>
          <w:color w:val="000000"/>
          <w:sz w:val="24"/>
          <w:szCs w:val="24"/>
        </w:rPr>
        <w:t>intended to</w:t>
      </w:r>
      <w:r w:rsidR="00945B5D">
        <w:rPr>
          <w:rFonts w:ascii="Times New Roman" w:hAnsi="Times New Roman" w:cs="Times New Roman" w:hint="eastAsia"/>
          <w:color w:val="000000"/>
          <w:sz w:val="24"/>
          <w:szCs w:val="24"/>
        </w:rPr>
        <w:t xml:space="preserve"> mimic </w:t>
      </w:r>
      <w:r w:rsidR="00945B5D">
        <w:rPr>
          <w:rFonts w:ascii="Times New Roman" w:hAnsi="Times New Roman" w:cs="Times New Roman"/>
          <w:color w:val="000000"/>
          <w:sz w:val="24"/>
          <w:szCs w:val="24"/>
        </w:rPr>
        <w:t>the</w:t>
      </w:r>
      <w:r w:rsidR="00945B5D">
        <w:rPr>
          <w:rFonts w:ascii="Times New Roman" w:hAnsi="Times New Roman" w:cs="Times New Roman" w:hint="eastAsia"/>
          <w:color w:val="000000"/>
          <w:sz w:val="24"/>
          <w:szCs w:val="24"/>
        </w:rPr>
        <w:t xml:space="preserve"> acoustic strength </w:t>
      </w:r>
      <w:r w:rsidR="00945B5D">
        <w:rPr>
          <w:rFonts w:ascii="Times New Roman" w:hAnsi="Times New Roman" w:cs="Times New Roman"/>
          <w:color w:val="000000"/>
          <w:sz w:val="24"/>
          <w:szCs w:val="24"/>
        </w:rPr>
        <w:t>of the</w:t>
      </w:r>
      <w:r w:rsidR="00945B5D">
        <w:rPr>
          <w:rFonts w:ascii="Times New Roman" w:hAnsi="Times New Roman" w:cs="Times New Roman" w:hint="eastAsia"/>
          <w:color w:val="000000"/>
          <w:sz w:val="24"/>
          <w:szCs w:val="24"/>
        </w:rPr>
        <w:t xml:space="preserve"> traditional hanok was replaced by less-expensive paneling. Issues of quick decay and deadening of sound have proven problematic for string players. </w:t>
      </w:r>
      <w:r w:rsidR="003D37C6">
        <w:rPr>
          <w:rFonts w:ascii="Times New Roman" w:hAnsi="Times New Roman" w:cs="Times New Roman" w:hint="eastAsia"/>
          <w:color w:val="000000"/>
          <w:sz w:val="24"/>
          <w:szCs w:val="24"/>
        </w:rPr>
        <w:t xml:space="preserve">While the space is evocative of an old Korea aesthetic charm, the theater has become a nightmare for gayageum and </w:t>
      </w:r>
      <w:r w:rsidR="003D37C6" w:rsidRPr="003D37C6">
        <w:rPr>
          <w:rFonts w:ascii="Times New Roman" w:hAnsi="Times New Roman" w:cs="Times New Roman" w:hint="eastAsia"/>
          <w:i/>
          <w:color w:val="000000"/>
          <w:sz w:val="24"/>
          <w:szCs w:val="24"/>
        </w:rPr>
        <w:t>geomungo</w:t>
      </w:r>
      <w:r w:rsidR="003D37C6">
        <w:rPr>
          <w:rFonts w:ascii="Times New Roman" w:hAnsi="Times New Roman" w:cs="Times New Roman" w:hint="eastAsia"/>
          <w:color w:val="000000"/>
          <w:sz w:val="24"/>
          <w:szCs w:val="24"/>
        </w:rPr>
        <w:t xml:space="preserve"> (6-string plucked zither) players who</w:t>
      </w:r>
      <w:r w:rsidR="008E6837">
        <w:rPr>
          <w:rFonts w:ascii="Times New Roman" w:hAnsi="Times New Roman" w:cs="Times New Roman" w:hint="eastAsia"/>
          <w:color w:val="000000"/>
          <w:sz w:val="24"/>
          <w:szCs w:val="24"/>
        </w:rPr>
        <w:t xml:space="preserve"> must</w:t>
      </w:r>
      <w:r w:rsidR="003D37C6">
        <w:rPr>
          <w:rFonts w:ascii="Times New Roman" w:hAnsi="Times New Roman" w:cs="Times New Roman" w:hint="eastAsia"/>
          <w:color w:val="000000"/>
          <w:sz w:val="24"/>
          <w:szCs w:val="24"/>
        </w:rPr>
        <w:t xml:space="preserve"> strive to overcome the sound-dampening effects of the space. The theater has also begun to host semi-acoustic performances of fusi</w:t>
      </w:r>
      <w:r w:rsidR="00036857">
        <w:rPr>
          <w:rFonts w:ascii="Times New Roman" w:hAnsi="Times New Roman" w:cs="Times New Roman" w:hint="eastAsia"/>
          <w:color w:val="000000"/>
          <w:sz w:val="24"/>
          <w:szCs w:val="24"/>
        </w:rPr>
        <w:t>on as part of a new trend concert series</w:t>
      </w:r>
      <w:r w:rsidR="008E6837">
        <w:rPr>
          <w:rFonts w:ascii="Times New Roman" w:hAnsi="Times New Roman" w:cs="Times New Roman" w:hint="eastAsia"/>
          <w:color w:val="000000"/>
          <w:sz w:val="24"/>
          <w:szCs w:val="24"/>
        </w:rPr>
        <w:t>, employing electronic amplification when necessary</w:t>
      </w:r>
      <w:r w:rsidR="00036857">
        <w:rPr>
          <w:rFonts w:ascii="Times New Roman" w:hAnsi="Times New Roman" w:cs="Times New Roman" w:hint="eastAsia"/>
          <w:color w:val="000000"/>
          <w:sz w:val="24"/>
          <w:szCs w:val="24"/>
        </w:rPr>
        <w:t>.</w:t>
      </w:r>
      <w:r w:rsidR="00AB2D46">
        <w:rPr>
          <w:rFonts w:ascii="Times New Roman" w:hAnsi="Times New Roman" w:cs="Times New Roman" w:hint="eastAsia"/>
          <w:color w:val="000000"/>
          <w:sz w:val="24"/>
          <w:szCs w:val="24"/>
        </w:rPr>
        <w:t xml:space="preserve"> </w:t>
      </w:r>
    </w:p>
    <w:p w:rsidR="003D37C6" w:rsidRDefault="003D37C6" w:rsidP="00795E1A">
      <w:pPr>
        <w:spacing w:line="360" w:lineRule="auto"/>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ab/>
        <w:t xml:space="preserve">The four theaters of the National Gugak Center </w:t>
      </w:r>
      <w:r w:rsidR="000D2179">
        <w:rPr>
          <w:rFonts w:ascii="Times New Roman" w:hAnsi="Times New Roman" w:cs="Times New Roman" w:hint="eastAsia"/>
          <w:color w:val="000000"/>
          <w:sz w:val="24"/>
          <w:szCs w:val="24"/>
        </w:rPr>
        <w:t>serve as platforms for</w:t>
      </w:r>
      <w:r w:rsidR="00434EEA">
        <w:rPr>
          <w:rFonts w:ascii="Times New Roman" w:hAnsi="Times New Roman" w:cs="Times New Roman" w:hint="eastAsia"/>
          <w:color w:val="000000"/>
          <w:sz w:val="24"/>
          <w:szCs w:val="24"/>
        </w:rPr>
        <w:t xml:space="preserve"> performances by the Center</w:t>
      </w:r>
      <w:r w:rsidR="00434EEA">
        <w:rPr>
          <w:rFonts w:ascii="Times New Roman" w:hAnsi="Times New Roman" w:cs="Times New Roman"/>
          <w:color w:val="000000"/>
          <w:sz w:val="24"/>
          <w:szCs w:val="24"/>
        </w:rPr>
        <w:t>’</w:t>
      </w:r>
      <w:r w:rsidR="00434EEA">
        <w:rPr>
          <w:rFonts w:ascii="Times New Roman" w:hAnsi="Times New Roman" w:cs="Times New Roman" w:hint="eastAsia"/>
          <w:color w:val="000000"/>
          <w:sz w:val="24"/>
          <w:szCs w:val="24"/>
        </w:rPr>
        <w:t xml:space="preserve">s four major troupes: Traditional Dance, Court Music, Folk Music </w:t>
      </w:r>
      <w:r w:rsidR="00434EEA">
        <w:rPr>
          <w:rFonts w:ascii="Times New Roman" w:hAnsi="Times New Roman" w:cs="Times New Roman"/>
          <w:color w:val="000000"/>
          <w:sz w:val="24"/>
          <w:szCs w:val="24"/>
        </w:rPr>
        <w:t>and Contemporary</w:t>
      </w:r>
      <w:r w:rsidR="00434EEA">
        <w:rPr>
          <w:rFonts w:ascii="Times New Roman" w:hAnsi="Times New Roman" w:cs="Times New Roman" w:hint="eastAsia"/>
          <w:color w:val="000000"/>
          <w:sz w:val="24"/>
          <w:szCs w:val="24"/>
        </w:rPr>
        <w:t xml:space="preserve"> Music. Situated besides the Seoul Arts Center, arguably the premier performing and fine arts facility in southern Seoul, the NGC represents power and centrality in the word of Korean traditional music. Having transitioned from vehicle for display of intangible </w:t>
      </w:r>
      <w:r w:rsidR="00434EEA">
        <w:rPr>
          <w:rFonts w:ascii="Times New Roman" w:hAnsi="Times New Roman" w:cs="Times New Roman"/>
          <w:color w:val="000000"/>
          <w:sz w:val="24"/>
          <w:szCs w:val="24"/>
        </w:rPr>
        <w:t>heritage</w:t>
      </w:r>
      <w:r w:rsidR="00434EEA">
        <w:rPr>
          <w:rFonts w:ascii="Times New Roman" w:hAnsi="Times New Roman" w:cs="Times New Roman" w:hint="eastAsia"/>
          <w:color w:val="000000"/>
          <w:sz w:val="24"/>
          <w:szCs w:val="24"/>
        </w:rPr>
        <w:t xml:space="preserve"> to center of new trends, the NGC continues to revise and develop its stages to fit the ideals of acoustic science and space design. The significance of this is one of status: re-interpreting expressive culture as elite icon of national identity. </w:t>
      </w:r>
    </w:p>
    <w:p w:rsidR="00792778" w:rsidRDefault="00792778" w:rsidP="00733B9F">
      <w:pPr>
        <w:spacing w:line="360" w:lineRule="auto"/>
        <w:jc w:val="left"/>
        <w:rPr>
          <w:rFonts w:ascii="Times New Roman" w:hAnsi="Times New Roman" w:cs="Times New Roman"/>
          <w:b/>
          <w:sz w:val="24"/>
          <w:szCs w:val="24"/>
        </w:rPr>
      </w:pPr>
    </w:p>
    <w:p w:rsidR="00792778" w:rsidRDefault="00792778" w:rsidP="00733B9F">
      <w:pPr>
        <w:spacing w:line="360" w:lineRule="auto"/>
        <w:jc w:val="left"/>
        <w:rPr>
          <w:rFonts w:ascii="Times New Roman" w:hAnsi="Times New Roman" w:cs="Times New Roman"/>
          <w:i/>
          <w:sz w:val="24"/>
          <w:szCs w:val="24"/>
        </w:rPr>
      </w:pPr>
      <w:r w:rsidRPr="003D37C6">
        <w:rPr>
          <w:rFonts w:ascii="Times New Roman" w:hAnsi="Times New Roman" w:cs="Times New Roman" w:hint="eastAsia"/>
          <w:i/>
          <w:sz w:val="24"/>
          <w:szCs w:val="24"/>
        </w:rPr>
        <w:t>Namsan Gugakdang</w:t>
      </w:r>
    </w:p>
    <w:p w:rsidR="002F7B0E" w:rsidRDefault="002F7B0E" w:rsidP="00733B9F">
      <w:pPr>
        <w:spacing w:line="360" w:lineRule="auto"/>
        <w:jc w:val="left"/>
        <w:rPr>
          <w:rFonts w:ascii="Times New Roman" w:hAnsi="Times New Roman" w:cs="Times New Roman"/>
          <w:sz w:val="24"/>
          <w:szCs w:val="24"/>
          <w:shd w:val="clear" w:color="auto" w:fill="FFFFFF"/>
        </w:rPr>
      </w:pPr>
      <w:r>
        <w:rPr>
          <w:rFonts w:ascii="Times New Roman" w:hAnsi="Times New Roman" w:cs="Times New Roman" w:hint="eastAsia"/>
          <w:sz w:val="24"/>
          <w:szCs w:val="24"/>
        </w:rPr>
        <w:t xml:space="preserve">Located near Namsan Mountain in the northern part of Seoul, the Namsan Gugakdang sits inside the Korean folk village at Namsan. Run by the Sejong Seoul Center, the theater is built into the lower levels of a </w:t>
      </w:r>
      <w:r>
        <w:rPr>
          <w:rFonts w:ascii="Times New Roman" w:hAnsi="Times New Roman" w:cs="Times New Roman"/>
          <w:sz w:val="24"/>
          <w:szCs w:val="24"/>
        </w:rPr>
        <w:t>structure</w:t>
      </w:r>
      <w:r>
        <w:rPr>
          <w:rFonts w:ascii="Times New Roman" w:hAnsi="Times New Roman" w:cs="Times New Roman" w:hint="eastAsia"/>
          <w:sz w:val="24"/>
          <w:szCs w:val="24"/>
        </w:rPr>
        <w:t xml:space="preserve"> with the </w:t>
      </w:r>
      <w:r>
        <w:rPr>
          <w:rFonts w:ascii="Times New Roman" w:hAnsi="Times New Roman" w:cs="Times New Roman"/>
          <w:sz w:val="24"/>
          <w:szCs w:val="24"/>
        </w:rPr>
        <w:t>façade</w:t>
      </w:r>
      <w:r>
        <w:rPr>
          <w:rFonts w:ascii="Times New Roman" w:hAnsi="Times New Roman" w:cs="Times New Roman" w:hint="eastAsia"/>
          <w:sz w:val="24"/>
          <w:szCs w:val="24"/>
        </w:rPr>
        <w:t xml:space="preserve"> of a traditional aristocratic home. Opened in 2007, the theater has </w:t>
      </w:r>
      <w:r>
        <w:rPr>
          <w:rFonts w:ascii="Times New Roman" w:hAnsi="Times New Roman" w:cs="Times New Roman"/>
          <w:sz w:val="24"/>
          <w:szCs w:val="24"/>
        </w:rPr>
        <w:t>quickly</w:t>
      </w:r>
      <w:r>
        <w:rPr>
          <w:rFonts w:ascii="Times New Roman" w:hAnsi="Times New Roman" w:cs="Times New Roman" w:hint="eastAsia"/>
          <w:sz w:val="24"/>
          <w:szCs w:val="24"/>
        </w:rPr>
        <w:t xml:space="preserve"> gained a reputation for its innovative, traditional-style performances which stretch the </w:t>
      </w:r>
      <w:r>
        <w:rPr>
          <w:rFonts w:ascii="Times New Roman" w:hAnsi="Times New Roman" w:cs="Times New Roman"/>
          <w:sz w:val="24"/>
          <w:szCs w:val="24"/>
        </w:rPr>
        <w:t>boundaries</w:t>
      </w:r>
      <w:r>
        <w:rPr>
          <w:rFonts w:ascii="Times New Roman" w:hAnsi="Times New Roman" w:cs="Times New Roman" w:hint="eastAsia"/>
          <w:sz w:val="24"/>
          <w:szCs w:val="24"/>
        </w:rPr>
        <w:t xml:space="preserve"> of </w:t>
      </w:r>
      <w:r>
        <w:rPr>
          <w:rFonts w:ascii="Times New Roman" w:hAnsi="Times New Roman" w:cs="Times New Roman"/>
          <w:sz w:val="24"/>
          <w:szCs w:val="24"/>
        </w:rPr>
        <w:t>‘</w:t>
      </w:r>
      <w:r>
        <w:rPr>
          <w:rFonts w:ascii="Times New Roman" w:hAnsi="Times New Roman" w:cs="Times New Roman" w:hint="eastAsia"/>
          <w:sz w:val="24"/>
          <w:szCs w:val="24"/>
        </w:rPr>
        <w:t>traditio</w:t>
      </w:r>
      <w:r w:rsidRPr="00876B11">
        <w:rPr>
          <w:rFonts w:ascii="Times New Roman" w:hAnsi="Times New Roman" w:cs="Times New Roman"/>
          <w:sz w:val="24"/>
          <w:szCs w:val="24"/>
        </w:rPr>
        <w:t>n.’</w:t>
      </w:r>
      <w:r w:rsidR="00876B11" w:rsidRPr="00876B11">
        <w:rPr>
          <w:rFonts w:ascii="Times New Roman" w:hAnsi="Times New Roman" w:cs="Times New Roman"/>
          <w:sz w:val="24"/>
          <w:szCs w:val="24"/>
          <w:shd w:val="clear" w:color="auto" w:fill="FFFFFF"/>
        </w:rPr>
        <w:t xml:space="preserve"> </w:t>
      </w:r>
      <w:r w:rsidR="008E6837">
        <w:rPr>
          <w:rFonts w:ascii="Times New Roman" w:hAnsi="Times New Roman" w:cs="Times New Roman" w:hint="eastAsia"/>
          <w:sz w:val="24"/>
          <w:szCs w:val="24"/>
          <w:shd w:val="clear" w:color="auto" w:fill="FFFFFF"/>
        </w:rPr>
        <w:t xml:space="preserve">English information about the theater a Korea tourism site states, </w:t>
      </w:r>
      <w:r w:rsidR="00876B11">
        <w:rPr>
          <w:rFonts w:ascii="Times New Roman" w:hAnsi="Times New Roman" w:cs="Times New Roman"/>
          <w:sz w:val="24"/>
          <w:szCs w:val="24"/>
          <w:shd w:val="clear" w:color="auto" w:fill="FFFFFF"/>
        </w:rPr>
        <w:t>“</w:t>
      </w:r>
      <w:r w:rsidR="00876B11" w:rsidRPr="00876B11">
        <w:rPr>
          <w:rFonts w:ascii="Times New Roman" w:hAnsi="Times New Roman" w:cs="Times New Roman"/>
          <w:sz w:val="24"/>
          <w:szCs w:val="24"/>
          <w:shd w:val="clear" w:color="auto" w:fill="FFFFFF"/>
        </w:rPr>
        <w:t>The main performance space on the first basement level is the only music venue in Korea equipped with a specially-designed solid wood interior which does not absorb sound, allowing the audience to experience natural unamplified acoustics</w:t>
      </w:r>
      <w:r w:rsidR="00876B11">
        <w:rPr>
          <w:rFonts w:ascii="Times New Roman" w:hAnsi="Times New Roman" w:cs="Times New Roman" w:hint="eastAsia"/>
          <w:sz w:val="24"/>
          <w:szCs w:val="24"/>
          <w:shd w:val="clear" w:color="auto" w:fill="FFFFFF"/>
        </w:rPr>
        <w:t>.</w:t>
      </w:r>
      <w:r w:rsidR="00876B11">
        <w:rPr>
          <w:rFonts w:ascii="Times New Roman" w:hAnsi="Times New Roman" w:cs="Times New Roman"/>
          <w:sz w:val="24"/>
          <w:szCs w:val="24"/>
          <w:shd w:val="clear" w:color="auto" w:fill="FFFFFF"/>
        </w:rPr>
        <w:t>”</w:t>
      </w:r>
      <w:r w:rsidR="00876B11" w:rsidRPr="00876B11">
        <w:rPr>
          <w:rStyle w:val="FootnoteReference"/>
          <w:rFonts w:ascii="Times New Roman" w:hAnsi="Times New Roman" w:cs="Times New Roman"/>
          <w:sz w:val="24"/>
          <w:szCs w:val="24"/>
          <w:shd w:val="clear" w:color="auto" w:fill="FFFFFF"/>
        </w:rPr>
        <w:footnoteReference w:id="13"/>
      </w:r>
      <w:r w:rsidR="008E6837">
        <w:rPr>
          <w:rFonts w:ascii="Times New Roman" w:hAnsi="Times New Roman" w:cs="Times New Roman" w:hint="eastAsia"/>
          <w:sz w:val="24"/>
          <w:szCs w:val="24"/>
          <w:shd w:val="clear" w:color="auto" w:fill="FFFFFF"/>
        </w:rPr>
        <w:t xml:space="preserve"> </w:t>
      </w:r>
      <w:r w:rsidR="008E6837">
        <w:rPr>
          <w:rFonts w:ascii="Times New Roman" w:hAnsi="Times New Roman" w:cs="Times New Roman"/>
          <w:sz w:val="24"/>
          <w:szCs w:val="24"/>
          <w:shd w:val="clear" w:color="auto" w:fill="FFFFFF"/>
        </w:rPr>
        <w:t>The</w:t>
      </w:r>
      <w:r w:rsidR="008E6837">
        <w:rPr>
          <w:rFonts w:ascii="Times New Roman" w:hAnsi="Times New Roman" w:cs="Times New Roman" w:hint="eastAsia"/>
          <w:sz w:val="24"/>
          <w:szCs w:val="24"/>
          <w:shd w:val="clear" w:color="auto" w:fill="FFFFFF"/>
        </w:rPr>
        <w:t xml:space="preserve"> Korean version, however, corrects this area by emphasizing the </w:t>
      </w:r>
      <w:r w:rsidR="008E6837">
        <w:rPr>
          <w:rFonts w:ascii="Times New Roman" w:hAnsi="Times New Roman" w:cs="Times New Roman"/>
          <w:sz w:val="24"/>
          <w:szCs w:val="24"/>
          <w:shd w:val="clear" w:color="auto" w:fill="FFFFFF"/>
        </w:rPr>
        <w:t>theater</w:t>
      </w:r>
      <w:r w:rsidR="008E6837">
        <w:rPr>
          <w:rFonts w:ascii="Times New Roman" w:hAnsi="Times New Roman" w:cs="Times New Roman" w:hint="eastAsia"/>
          <w:sz w:val="24"/>
          <w:szCs w:val="24"/>
          <w:shd w:val="clear" w:color="auto" w:fill="FFFFFF"/>
        </w:rPr>
        <w:t xml:space="preserve"> as the first theater designed for acoustic performances of gugak. </w:t>
      </w:r>
    </w:p>
    <w:p w:rsidR="00D1195F" w:rsidRDefault="00D1195F" w:rsidP="00733B9F">
      <w:pPr>
        <w:spacing w:line="360" w:lineRule="auto"/>
        <w:jc w:val="left"/>
        <w:rPr>
          <w:rFonts w:ascii="Times New Roman" w:hAnsi="Times New Roman" w:cs="Times New Roman"/>
          <w:sz w:val="24"/>
          <w:szCs w:val="24"/>
        </w:rPr>
      </w:pPr>
      <w:r>
        <w:rPr>
          <w:rFonts w:ascii="Times New Roman" w:hAnsi="Times New Roman" w:cs="Times New Roman" w:hint="eastAsia"/>
          <w:sz w:val="24"/>
          <w:szCs w:val="24"/>
          <w:shd w:val="clear" w:color="auto" w:fill="FFFFFF"/>
        </w:rPr>
        <w:tab/>
        <w:t xml:space="preserve">Emphasis on </w:t>
      </w:r>
      <w:r>
        <w:rPr>
          <w:rFonts w:ascii="Times New Roman" w:hAnsi="Times New Roman" w:cs="Times New Roman"/>
          <w:sz w:val="24"/>
          <w:szCs w:val="24"/>
          <w:shd w:val="clear" w:color="auto" w:fill="FFFFFF"/>
        </w:rPr>
        <w:t>nature, once again, points us to an important contemporary understanding o</w:t>
      </w:r>
      <w:r w:rsidR="00712805">
        <w:rPr>
          <w:rFonts w:ascii="Times New Roman" w:hAnsi="Times New Roman" w:cs="Times New Roman"/>
          <w:sz w:val="24"/>
          <w:szCs w:val="24"/>
          <w:shd w:val="clear" w:color="auto" w:fill="FFFFFF"/>
        </w:rPr>
        <w:t xml:space="preserve">f traditional music aesthetics. </w:t>
      </w:r>
      <w:r w:rsidR="00712805">
        <w:rPr>
          <w:rFonts w:ascii="Times New Roman" w:hAnsi="Times New Roman" w:cs="Times New Roman" w:hint="eastAsia"/>
          <w:sz w:val="24"/>
          <w:szCs w:val="24"/>
          <w:shd w:val="clear" w:color="auto" w:fill="FFFFFF"/>
        </w:rPr>
        <w:t>The pungnyu aesthetic has become an especially appealing one in Korea</w:t>
      </w:r>
      <w:r w:rsidR="00712805">
        <w:rPr>
          <w:rFonts w:ascii="Times New Roman" w:hAnsi="Times New Roman" w:cs="Times New Roman"/>
          <w:sz w:val="24"/>
          <w:szCs w:val="24"/>
          <w:shd w:val="clear" w:color="auto" w:fill="FFFFFF"/>
        </w:rPr>
        <w:t>’</w:t>
      </w:r>
      <w:r w:rsidR="00712805">
        <w:rPr>
          <w:rFonts w:ascii="Times New Roman" w:hAnsi="Times New Roman" w:cs="Times New Roman" w:hint="eastAsia"/>
          <w:sz w:val="24"/>
          <w:szCs w:val="24"/>
          <w:shd w:val="clear" w:color="auto" w:fill="FFFFFF"/>
        </w:rPr>
        <w:t>s urban, global 21</w:t>
      </w:r>
      <w:r w:rsidR="00712805" w:rsidRPr="00712805">
        <w:rPr>
          <w:rFonts w:ascii="Times New Roman" w:hAnsi="Times New Roman" w:cs="Times New Roman" w:hint="eastAsia"/>
          <w:sz w:val="24"/>
          <w:szCs w:val="24"/>
          <w:shd w:val="clear" w:color="auto" w:fill="FFFFFF"/>
          <w:vertAlign w:val="superscript"/>
        </w:rPr>
        <w:t>st</w:t>
      </w:r>
      <w:r w:rsidR="00712805">
        <w:rPr>
          <w:rFonts w:ascii="Times New Roman" w:hAnsi="Times New Roman" w:cs="Times New Roman" w:hint="eastAsia"/>
          <w:sz w:val="24"/>
          <w:szCs w:val="24"/>
          <w:shd w:val="clear" w:color="auto" w:fill="FFFFFF"/>
        </w:rPr>
        <w:t xml:space="preserve"> century. </w:t>
      </w:r>
      <w:r w:rsidR="00F07C99">
        <w:rPr>
          <w:rFonts w:ascii="Times New Roman" w:hAnsi="Times New Roman" w:cs="Times New Roman" w:hint="eastAsia"/>
          <w:sz w:val="24"/>
          <w:szCs w:val="24"/>
          <w:shd w:val="clear" w:color="auto" w:fill="FFFFFF"/>
        </w:rPr>
        <w:t xml:space="preserve">It is </w:t>
      </w:r>
      <w:r w:rsidR="00F07C99">
        <w:rPr>
          <w:rFonts w:ascii="Times New Roman" w:hAnsi="Times New Roman" w:cs="Times New Roman"/>
          <w:sz w:val="24"/>
          <w:szCs w:val="24"/>
          <w:shd w:val="clear" w:color="auto" w:fill="FFFFFF"/>
        </w:rPr>
        <w:t>significant</w:t>
      </w:r>
      <w:r w:rsidR="00F07C99">
        <w:rPr>
          <w:rFonts w:ascii="Times New Roman" w:hAnsi="Times New Roman" w:cs="Times New Roman" w:hint="eastAsia"/>
          <w:sz w:val="24"/>
          <w:szCs w:val="24"/>
          <w:shd w:val="clear" w:color="auto" w:fill="FFFFFF"/>
        </w:rPr>
        <w:t xml:space="preserve"> to note that </w:t>
      </w:r>
      <w:r w:rsidR="00F07C99">
        <w:rPr>
          <w:rFonts w:ascii="Times New Roman" w:hAnsi="Times New Roman" w:cs="Times New Roman"/>
          <w:sz w:val="24"/>
          <w:szCs w:val="24"/>
          <w:shd w:val="clear" w:color="auto" w:fill="FFFFFF"/>
        </w:rPr>
        <w:t>the</w:t>
      </w:r>
      <w:r w:rsidR="00F07C99">
        <w:rPr>
          <w:rFonts w:ascii="Times New Roman" w:hAnsi="Times New Roman" w:cs="Times New Roman" w:hint="eastAsia"/>
          <w:sz w:val="24"/>
          <w:szCs w:val="24"/>
          <w:shd w:val="clear" w:color="auto" w:fill="FFFFFF"/>
        </w:rPr>
        <w:t xml:space="preserve"> re-invented pugnyu is a genteel aesthetic, one of organic calm. The aesthetic reaches back to aristocratic sons of Silla and the literati of</w:t>
      </w:r>
      <w:r w:rsidR="000820BB">
        <w:rPr>
          <w:rFonts w:ascii="Times New Roman" w:hAnsi="Times New Roman" w:cs="Times New Roman" w:hint="eastAsia"/>
          <w:sz w:val="24"/>
          <w:szCs w:val="24"/>
          <w:shd w:val="clear" w:color="auto" w:fill="FFFFFF"/>
        </w:rPr>
        <w:t xml:space="preserve"> the Joseon Dynasty (1392-1910), but historically it was an exclusive one designed for the social elite. The embracing of the pungnyu aesthetic in 21</w:t>
      </w:r>
      <w:r w:rsidR="000820BB" w:rsidRPr="000820BB">
        <w:rPr>
          <w:rFonts w:ascii="Times New Roman" w:hAnsi="Times New Roman" w:cs="Times New Roman" w:hint="eastAsia"/>
          <w:sz w:val="24"/>
          <w:szCs w:val="24"/>
          <w:shd w:val="clear" w:color="auto" w:fill="FFFFFF"/>
          <w:vertAlign w:val="superscript"/>
        </w:rPr>
        <w:t>st</w:t>
      </w:r>
      <w:r w:rsidR="000820BB">
        <w:rPr>
          <w:rFonts w:ascii="Times New Roman" w:hAnsi="Times New Roman" w:cs="Times New Roman" w:hint="eastAsia"/>
          <w:sz w:val="24"/>
          <w:szCs w:val="24"/>
          <w:shd w:val="clear" w:color="auto" w:fill="FFFFFF"/>
        </w:rPr>
        <w:t xml:space="preserve"> century urban Korea seems a bit ironic, considering the rejection of elitist ideals </w:t>
      </w:r>
      <w:r w:rsidR="000820BB">
        <w:rPr>
          <w:rFonts w:ascii="Times New Roman" w:hAnsi="Times New Roman" w:cs="Times New Roman"/>
          <w:sz w:val="24"/>
          <w:szCs w:val="24"/>
          <w:shd w:val="clear" w:color="auto" w:fill="FFFFFF"/>
        </w:rPr>
        <w:t>during the people’</w:t>
      </w:r>
      <w:r w:rsidR="000820BB">
        <w:rPr>
          <w:rFonts w:ascii="Times New Roman" w:hAnsi="Times New Roman" w:cs="Times New Roman" w:hint="eastAsia"/>
          <w:sz w:val="24"/>
          <w:szCs w:val="24"/>
          <w:shd w:val="clear" w:color="auto" w:fill="FFFFFF"/>
        </w:rPr>
        <w:t>s movement (</w:t>
      </w:r>
      <w:r w:rsidR="000820BB" w:rsidRPr="000820BB">
        <w:rPr>
          <w:rFonts w:ascii="Times New Roman" w:hAnsi="Times New Roman" w:cs="Times New Roman" w:hint="eastAsia"/>
          <w:i/>
          <w:sz w:val="24"/>
          <w:szCs w:val="24"/>
          <w:shd w:val="clear" w:color="auto" w:fill="FFFFFF"/>
        </w:rPr>
        <w:t>minjunghwa undong</w:t>
      </w:r>
      <w:r w:rsidR="000820BB" w:rsidRPr="000820BB">
        <w:rPr>
          <w:rFonts w:ascii="Times New Roman" w:hAnsi="Times New Roman" w:cs="Times New Roman" w:hint="eastAsia"/>
          <w:sz w:val="24"/>
          <w:szCs w:val="24"/>
          <w:shd w:val="clear" w:color="auto" w:fill="FFFFFF"/>
        </w:rPr>
        <w:t xml:space="preserve">) </w:t>
      </w:r>
      <w:r w:rsidR="000820BB">
        <w:rPr>
          <w:rFonts w:ascii="Times New Roman" w:hAnsi="Times New Roman" w:cs="Times New Roman" w:hint="eastAsia"/>
          <w:sz w:val="24"/>
          <w:szCs w:val="24"/>
          <w:shd w:val="clear" w:color="auto" w:fill="FFFFFF"/>
        </w:rPr>
        <w:t xml:space="preserve">of the 1980s.The social movements of </w:t>
      </w:r>
      <w:r w:rsidR="000820BB">
        <w:rPr>
          <w:rFonts w:ascii="Times New Roman" w:hAnsi="Times New Roman" w:cs="Times New Roman"/>
          <w:sz w:val="24"/>
          <w:szCs w:val="24"/>
          <w:shd w:val="clear" w:color="auto" w:fill="FFFFFF"/>
        </w:rPr>
        <w:t>the</w:t>
      </w:r>
      <w:r w:rsidR="000820BB">
        <w:rPr>
          <w:rFonts w:ascii="Times New Roman" w:hAnsi="Times New Roman" w:cs="Times New Roman" w:hint="eastAsia"/>
          <w:sz w:val="24"/>
          <w:szCs w:val="24"/>
          <w:shd w:val="clear" w:color="auto" w:fill="FFFFFF"/>
        </w:rPr>
        <w:t xml:space="preserve"> </w:t>
      </w:r>
      <w:r w:rsidR="000820BB">
        <w:rPr>
          <w:rFonts w:ascii="Times New Roman" w:hAnsi="Times New Roman" w:cs="Times New Roman"/>
          <w:sz w:val="24"/>
          <w:szCs w:val="24"/>
          <w:shd w:val="clear" w:color="auto" w:fill="FFFFFF"/>
        </w:rPr>
        <w:t>‘</w:t>
      </w:r>
      <w:r w:rsidR="000820BB">
        <w:rPr>
          <w:rFonts w:ascii="Times New Roman" w:hAnsi="Times New Roman" w:cs="Times New Roman" w:hint="eastAsia"/>
          <w:sz w:val="24"/>
          <w:szCs w:val="24"/>
          <w:shd w:val="clear" w:color="auto" w:fill="FFFFFF"/>
        </w:rPr>
        <w:t>80s embraced a folksy rawness as an expression of indigenous modernity, and served as the perfect vehicle for anti-government protests.</w:t>
      </w:r>
      <w:r w:rsidR="000820BB">
        <w:rPr>
          <w:rStyle w:val="FootnoteReference"/>
          <w:rFonts w:ascii="Times New Roman" w:hAnsi="Times New Roman" w:cs="Times New Roman"/>
          <w:sz w:val="24"/>
          <w:szCs w:val="24"/>
          <w:shd w:val="clear" w:color="auto" w:fill="FFFFFF"/>
        </w:rPr>
        <w:footnoteReference w:id="14"/>
      </w:r>
      <w:r w:rsidR="000820BB">
        <w:rPr>
          <w:rFonts w:ascii="Times New Roman" w:hAnsi="Times New Roman" w:cs="Times New Roman" w:hint="eastAsia"/>
          <w:sz w:val="24"/>
          <w:szCs w:val="24"/>
          <w:shd w:val="clear" w:color="auto" w:fill="FFFFFF"/>
        </w:rPr>
        <w:t xml:space="preserve"> Adoption of pungnyu ideals hints of a new elitism, one clothed in the organic trends of privileged and couched in the language of egalitarianism. </w:t>
      </w:r>
      <w:r w:rsidR="00F07C99">
        <w:rPr>
          <w:rFonts w:ascii="Times New Roman" w:hAnsi="Times New Roman" w:cs="Times New Roman" w:hint="eastAsia"/>
          <w:sz w:val="24"/>
          <w:szCs w:val="24"/>
          <w:shd w:val="clear" w:color="auto" w:fill="FFFFFF"/>
        </w:rPr>
        <w:t xml:space="preserve">Within this aesthetic exists a tinge of </w:t>
      </w:r>
      <w:r w:rsidR="00F07C99">
        <w:rPr>
          <w:rFonts w:ascii="Times New Roman" w:hAnsi="Times New Roman" w:cs="Times New Roman"/>
          <w:sz w:val="24"/>
          <w:szCs w:val="24"/>
          <w:shd w:val="clear" w:color="auto" w:fill="FFFFFF"/>
        </w:rPr>
        <w:t>nostalgia</w:t>
      </w:r>
      <w:r w:rsidR="00F07C99">
        <w:rPr>
          <w:rFonts w:ascii="Times New Roman" w:hAnsi="Times New Roman" w:cs="Times New Roman" w:hint="eastAsia"/>
          <w:sz w:val="24"/>
          <w:szCs w:val="24"/>
          <w:shd w:val="clear" w:color="auto" w:fill="FFFFFF"/>
        </w:rPr>
        <w:t xml:space="preserve">, but it is a </w:t>
      </w:r>
      <w:r w:rsidR="00F07C99">
        <w:rPr>
          <w:rFonts w:ascii="Times New Roman" w:hAnsi="Times New Roman" w:cs="Times New Roman"/>
          <w:sz w:val="24"/>
          <w:szCs w:val="24"/>
          <w:shd w:val="clear" w:color="auto" w:fill="FFFFFF"/>
        </w:rPr>
        <w:t>nostalgia</w:t>
      </w:r>
      <w:r w:rsidR="00F07C99">
        <w:rPr>
          <w:rFonts w:ascii="Times New Roman" w:hAnsi="Times New Roman" w:cs="Times New Roman" w:hint="eastAsia"/>
          <w:sz w:val="24"/>
          <w:szCs w:val="24"/>
          <w:shd w:val="clear" w:color="auto" w:fill="FFFFFF"/>
        </w:rPr>
        <w:t xml:space="preserve"> re-focused within Seoul</w:t>
      </w:r>
      <w:r w:rsidR="00F07C99">
        <w:rPr>
          <w:rFonts w:ascii="Times New Roman" w:hAnsi="Times New Roman" w:cs="Times New Roman"/>
          <w:sz w:val="24"/>
          <w:szCs w:val="24"/>
          <w:shd w:val="clear" w:color="auto" w:fill="FFFFFF"/>
        </w:rPr>
        <w:t>’</w:t>
      </w:r>
      <w:r w:rsidR="00F07C99">
        <w:rPr>
          <w:rFonts w:ascii="Times New Roman" w:hAnsi="Times New Roman" w:cs="Times New Roman" w:hint="eastAsia"/>
          <w:sz w:val="24"/>
          <w:szCs w:val="24"/>
          <w:shd w:val="clear" w:color="auto" w:fill="FFFFFF"/>
        </w:rPr>
        <w:t>s busy urban soundscape. The traditional-style wood structure</w:t>
      </w:r>
      <w:r w:rsidR="000820BB">
        <w:rPr>
          <w:rFonts w:ascii="Times New Roman" w:hAnsi="Times New Roman" w:cs="Times New Roman" w:hint="eastAsia"/>
          <w:sz w:val="24"/>
          <w:szCs w:val="24"/>
          <w:shd w:val="clear" w:color="auto" w:fill="FFFFFF"/>
        </w:rPr>
        <w:t xml:space="preserve"> of this theater</w:t>
      </w:r>
      <w:r w:rsidR="00F07C99">
        <w:rPr>
          <w:rFonts w:ascii="Times New Roman" w:hAnsi="Times New Roman" w:cs="Times New Roman" w:hint="eastAsia"/>
          <w:sz w:val="24"/>
          <w:szCs w:val="24"/>
          <w:shd w:val="clear" w:color="auto" w:fill="FFFFFF"/>
        </w:rPr>
        <w:t xml:space="preserve"> physically sets the building apart, demarcating it as both escape from the </w:t>
      </w:r>
      <w:r w:rsidR="00F07C99">
        <w:rPr>
          <w:rFonts w:ascii="Times New Roman" w:hAnsi="Times New Roman" w:cs="Times New Roman"/>
          <w:sz w:val="24"/>
          <w:szCs w:val="24"/>
          <w:shd w:val="clear" w:color="auto" w:fill="FFFFFF"/>
        </w:rPr>
        <w:t>bustle</w:t>
      </w:r>
      <w:r w:rsidR="00F07C99">
        <w:rPr>
          <w:rFonts w:ascii="Times New Roman" w:hAnsi="Times New Roman" w:cs="Times New Roman" w:hint="eastAsia"/>
          <w:sz w:val="24"/>
          <w:szCs w:val="24"/>
          <w:shd w:val="clear" w:color="auto" w:fill="FFFFFF"/>
        </w:rPr>
        <w:t xml:space="preserve"> of everyday lives and resurrection of an inner</w:t>
      </w:r>
      <w:r w:rsidR="000820BB">
        <w:rPr>
          <w:rFonts w:ascii="Times New Roman" w:hAnsi="Times New Roman" w:cs="Times New Roman" w:hint="eastAsia"/>
          <w:sz w:val="24"/>
          <w:szCs w:val="24"/>
          <w:shd w:val="clear" w:color="auto" w:fill="FFFFFF"/>
        </w:rPr>
        <w:t xml:space="preserve"> elegance and</w:t>
      </w:r>
      <w:r w:rsidR="00F07C99">
        <w:rPr>
          <w:rFonts w:ascii="Times New Roman" w:hAnsi="Times New Roman" w:cs="Times New Roman" w:hint="eastAsia"/>
          <w:sz w:val="24"/>
          <w:szCs w:val="24"/>
          <w:shd w:val="clear" w:color="auto" w:fill="FFFFFF"/>
        </w:rPr>
        <w:t xml:space="preserve"> </w:t>
      </w:r>
      <w:r w:rsidR="00F07C99">
        <w:rPr>
          <w:rFonts w:ascii="Times New Roman" w:hAnsi="Times New Roman" w:cs="Times New Roman"/>
          <w:sz w:val="24"/>
          <w:szCs w:val="24"/>
        </w:rPr>
        <w:t>tranquility</w:t>
      </w:r>
      <w:r w:rsidR="00F07C99">
        <w:rPr>
          <w:rFonts w:ascii="Times New Roman" w:hAnsi="Times New Roman" w:cs="Times New Roman" w:hint="eastAsia"/>
          <w:sz w:val="24"/>
          <w:szCs w:val="24"/>
        </w:rPr>
        <w:t>.</w:t>
      </w:r>
    </w:p>
    <w:p w:rsidR="00317319" w:rsidRDefault="00B54C5B" w:rsidP="00733B9F">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ab/>
        <w:t>In the design references to an elite refinement, the theater aligns closely with presentational trends in gugak</w:t>
      </w:r>
      <w:r w:rsidR="00E25AE5">
        <w:rPr>
          <w:rFonts w:ascii="Times New Roman" w:hAnsi="Times New Roman" w:cs="Times New Roman" w:hint="eastAsia"/>
          <w:sz w:val="24"/>
          <w:szCs w:val="24"/>
        </w:rPr>
        <w:t xml:space="preserve">, as exhibited by the design of the Pungnyu sarangbang at the National Gugak Center. Yet, </w:t>
      </w:r>
      <w:r w:rsidR="00E25AE5">
        <w:rPr>
          <w:rFonts w:ascii="Times New Roman" w:hAnsi="Times New Roman" w:cs="Times New Roman"/>
          <w:sz w:val="24"/>
          <w:szCs w:val="24"/>
        </w:rPr>
        <w:t>the</w:t>
      </w:r>
      <w:r w:rsidR="00E25AE5">
        <w:rPr>
          <w:rFonts w:ascii="Times New Roman" w:hAnsi="Times New Roman" w:cs="Times New Roman" w:hint="eastAsia"/>
          <w:sz w:val="24"/>
          <w:szCs w:val="24"/>
        </w:rPr>
        <w:t xml:space="preserve"> theater sets itself apart from the NGC by its choice of repertoire</w:t>
      </w:r>
      <w:r>
        <w:rPr>
          <w:rFonts w:ascii="Times New Roman" w:hAnsi="Times New Roman" w:cs="Times New Roman" w:hint="eastAsia"/>
          <w:sz w:val="24"/>
          <w:szCs w:val="24"/>
        </w:rPr>
        <w:t xml:space="preserve">. </w:t>
      </w:r>
      <w:r w:rsidR="00ED4336">
        <w:rPr>
          <w:rFonts w:ascii="Times New Roman" w:hAnsi="Times New Roman" w:cs="Times New Roman" w:hint="eastAsia"/>
          <w:sz w:val="24"/>
          <w:szCs w:val="24"/>
        </w:rPr>
        <w:t xml:space="preserve">The theater hosts performances by some of the most renowned performers in the world of gugak, such as gayageum master Byeongki Hwang, but it has become particularly well-known for up-to-date presentations by young, up-and-coming performers. </w:t>
      </w:r>
      <w:r w:rsidR="00317319">
        <w:rPr>
          <w:rFonts w:ascii="Times New Roman" w:hAnsi="Times New Roman" w:cs="Times New Roman" w:hint="eastAsia"/>
          <w:sz w:val="24"/>
          <w:szCs w:val="24"/>
        </w:rPr>
        <w:t xml:space="preserve">While steeped in traditional aesthetics and genres, the performance lineup at the Namsan Gugak Theater appeals to the general public, specialized enough to attract gugak specialists but entertaining enough to draw in novice crowds. The theater has become known as a commercial success in the </w:t>
      </w:r>
      <w:r w:rsidR="00317319">
        <w:rPr>
          <w:rFonts w:ascii="Times New Roman" w:hAnsi="Times New Roman" w:cs="Times New Roman"/>
          <w:sz w:val="24"/>
          <w:szCs w:val="24"/>
        </w:rPr>
        <w:t>world of gugak, selling tickets at 30,000 won (approx..</w:t>
      </w:r>
      <w:r w:rsidR="00317319">
        <w:rPr>
          <w:rFonts w:ascii="Times New Roman" w:hAnsi="Times New Roman" w:cs="Times New Roman" w:hint="eastAsia"/>
          <w:sz w:val="24"/>
          <w:szCs w:val="24"/>
        </w:rPr>
        <w:t xml:space="preserve"> 30 US dollars) a pop.</w:t>
      </w:r>
    </w:p>
    <w:p w:rsidR="00B54C5B" w:rsidRPr="00317319" w:rsidRDefault="00ED4336" w:rsidP="00317319">
      <w:pPr>
        <w:spacing w:line="36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The theater has become the</w:t>
      </w:r>
      <w:r w:rsidR="00317319">
        <w:rPr>
          <w:rFonts w:ascii="Times New Roman" w:hAnsi="Times New Roman" w:cs="Times New Roman" w:hint="eastAsia"/>
          <w:sz w:val="24"/>
          <w:szCs w:val="24"/>
        </w:rPr>
        <w:t xml:space="preserve"> stomping ground of many young, popular performers, such as the</w:t>
      </w:r>
      <w:r>
        <w:rPr>
          <w:rFonts w:ascii="Times New Roman" w:hAnsi="Times New Roman" w:cs="Times New Roman" w:hint="eastAsia"/>
          <w:sz w:val="24"/>
          <w:szCs w:val="24"/>
        </w:rPr>
        <w:t xml:space="preserve"> JeongGaAkhoe</w:t>
      </w:r>
      <w:r w:rsidR="00C34FE8">
        <w:rPr>
          <w:rFonts w:ascii="Times New Roman" w:hAnsi="Times New Roman" w:cs="Times New Roman" w:hint="eastAsia"/>
          <w:sz w:val="24"/>
          <w:szCs w:val="24"/>
        </w:rPr>
        <w:t xml:space="preserve"> (JGAH)</w:t>
      </w:r>
      <w:r w:rsidR="00C34FE8">
        <w:rPr>
          <w:rFonts w:ascii="Times New Roman" w:hAnsi="Times New Roman" w:hint="eastAsia"/>
          <w:sz w:val="24"/>
        </w:rPr>
        <w:t xml:space="preserve">. </w:t>
      </w:r>
      <w:r w:rsidR="00C34FE8">
        <w:rPr>
          <w:rFonts w:ascii="Times New Roman" w:hAnsi="Times New Roman"/>
          <w:sz w:val="24"/>
        </w:rPr>
        <w:t>The</w:t>
      </w:r>
      <w:r w:rsidR="00C34FE8">
        <w:rPr>
          <w:rFonts w:ascii="Times New Roman" w:hAnsi="Times New Roman" w:hint="eastAsia"/>
          <w:sz w:val="24"/>
        </w:rPr>
        <w:t xml:space="preserve"> </w:t>
      </w:r>
      <w:r w:rsidR="00C34FE8">
        <w:rPr>
          <w:rFonts w:ascii="Times New Roman" w:hAnsi="Times New Roman"/>
          <w:sz w:val="24"/>
        </w:rPr>
        <w:t>team</w:t>
      </w:r>
      <w:r w:rsidR="00C34FE8">
        <w:rPr>
          <w:rFonts w:ascii="Times New Roman" w:hAnsi="Times New Roman" w:hint="eastAsia"/>
          <w:sz w:val="24"/>
        </w:rPr>
        <w:t xml:space="preserve"> formed in 2000</w:t>
      </w:r>
      <w:r w:rsidR="00C34FE8">
        <w:rPr>
          <w:rFonts w:ascii="Times New Roman" w:hAnsi="Times New Roman"/>
          <w:sz w:val="24"/>
        </w:rPr>
        <w:t xml:space="preserve"> has become known for </w:t>
      </w:r>
      <w:r w:rsidR="00317319">
        <w:rPr>
          <w:rFonts w:ascii="Times New Roman" w:hAnsi="Times New Roman" w:hint="eastAsia"/>
          <w:sz w:val="24"/>
        </w:rPr>
        <w:t>its renditions of traditional</w:t>
      </w:r>
      <w:r w:rsidR="00C34FE8">
        <w:rPr>
          <w:rFonts w:ascii="Times New Roman" w:hAnsi="Times New Roman"/>
          <w:sz w:val="24"/>
        </w:rPr>
        <w:t xml:space="preserve"> chamber music as well as contributing innovative new works to the contemporary Korean soundscape.</w:t>
      </w:r>
      <w:r w:rsidR="00C34FE8">
        <w:rPr>
          <w:rFonts w:ascii="Times New Roman" w:hAnsi="Times New Roman" w:hint="eastAsia"/>
          <w:sz w:val="24"/>
        </w:rPr>
        <w:t xml:space="preserve"> Their concert </w:t>
      </w:r>
      <w:r w:rsidR="00C34FE8" w:rsidRPr="00317319">
        <w:rPr>
          <w:rFonts w:ascii="Times New Roman" w:hAnsi="Times New Roman" w:cs="Times New Roman"/>
          <w:sz w:val="24"/>
          <w:szCs w:val="24"/>
        </w:rPr>
        <w:t>series, Pyeongnong (</w:t>
      </w:r>
      <w:r w:rsidR="00C34FE8" w:rsidRPr="00317319">
        <w:rPr>
          <w:rFonts w:ascii="Times New Roman" w:hAnsi="Times New Roman" w:cs="Times New Roman"/>
          <w:sz w:val="24"/>
          <w:szCs w:val="24"/>
        </w:rPr>
        <w:t>평롱</w:t>
      </w:r>
      <w:r w:rsidR="00C34FE8" w:rsidRPr="00317319">
        <w:rPr>
          <w:rFonts w:ascii="Times New Roman" w:hAnsi="Times New Roman" w:cs="Times New Roman"/>
          <w:sz w:val="24"/>
          <w:szCs w:val="24"/>
        </w:rPr>
        <w:t>/</w:t>
      </w:r>
      <w:r w:rsidR="00C34FE8" w:rsidRPr="00317319">
        <w:rPr>
          <w:rFonts w:ascii="Times New Roman" w:hAnsi="Times New Roman" w:cs="Times New Roman"/>
          <w:sz w:val="24"/>
          <w:szCs w:val="24"/>
        </w:rPr>
        <w:t>平弄</w:t>
      </w:r>
      <w:r w:rsidR="00C34FE8" w:rsidRPr="00317319">
        <w:rPr>
          <w:rFonts w:ascii="Times New Roman" w:hAnsi="Times New Roman" w:cs="Times New Roman"/>
          <w:sz w:val="24"/>
          <w:szCs w:val="24"/>
        </w:rPr>
        <w:t>)</w:t>
      </w:r>
      <w:r w:rsidR="00317319" w:rsidRPr="00317319">
        <w:rPr>
          <w:rFonts w:ascii="Times New Roman" w:hAnsi="Times New Roman" w:cs="Times New Roman"/>
          <w:sz w:val="24"/>
          <w:szCs w:val="24"/>
        </w:rPr>
        <w:t xml:space="preserve"> combined their</w:t>
      </w:r>
      <w:r w:rsidR="00317319">
        <w:rPr>
          <w:rFonts w:ascii="Times New Roman" w:hAnsi="Times New Roman" w:cs="Times New Roman" w:hint="eastAsia"/>
          <w:sz w:val="24"/>
          <w:szCs w:val="24"/>
        </w:rPr>
        <w:t xml:space="preserve"> team-composed repertoire with light and video effects. The overall theme of the performance connects to existential questions of existence and belonging in the </w:t>
      </w:r>
      <w:r w:rsidR="00317319">
        <w:rPr>
          <w:rFonts w:ascii="Times New Roman" w:hAnsi="Times New Roman" w:cs="Times New Roman"/>
          <w:sz w:val="24"/>
          <w:szCs w:val="24"/>
        </w:rPr>
        <w:t>contemporary</w:t>
      </w:r>
      <w:r w:rsidR="00317319">
        <w:rPr>
          <w:rFonts w:ascii="Times New Roman" w:hAnsi="Times New Roman" w:cs="Times New Roman" w:hint="eastAsia"/>
          <w:sz w:val="24"/>
          <w:szCs w:val="24"/>
        </w:rPr>
        <w:t xml:space="preserve"> world. Summer 2015 featured another well-received performance series </w:t>
      </w:r>
      <w:r w:rsidR="00317319">
        <w:rPr>
          <w:rFonts w:ascii="Times New Roman" w:hAnsi="Times New Roman" w:cs="Times New Roman"/>
          <w:sz w:val="24"/>
          <w:szCs w:val="24"/>
        </w:rPr>
        <w:t>“</w:t>
      </w:r>
      <w:r w:rsidR="00317319">
        <w:rPr>
          <w:rFonts w:ascii="Times New Roman" w:hAnsi="Times New Roman" w:cs="Times New Roman" w:hint="eastAsia"/>
          <w:sz w:val="24"/>
          <w:szCs w:val="24"/>
        </w:rPr>
        <w:t>Big Sisters of Gugak</w:t>
      </w:r>
      <w:r w:rsidR="00317319">
        <w:rPr>
          <w:rFonts w:ascii="Times New Roman" w:hAnsi="Times New Roman" w:cs="Times New Roman"/>
          <w:sz w:val="24"/>
          <w:szCs w:val="24"/>
        </w:rPr>
        <w:t>”</w:t>
      </w:r>
      <w:r w:rsidR="00317319">
        <w:rPr>
          <w:rFonts w:ascii="Times New Roman" w:hAnsi="Times New Roman" w:cs="Times New Roman" w:hint="eastAsia"/>
          <w:sz w:val="24"/>
          <w:szCs w:val="24"/>
        </w:rPr>
        <w:t xml:space="preserve"> featured performances by popular </w:t>
      </w:r>
      <w:r w:rsidR="00317319">
        <w:rPr>
          <w:rFonts w:ascii="Times New Roman" w:hAnsi="Times New Roman" w:cs="Times New Roman"/>
          <w:sz w:val="24"/>
          <w:szCs w:val="24"/>
        </w:rPr>
        <w:t>female</w:t>
      </w:r>
      <w:r w:rsidR="00317319">
        <w:rPr>
          <w:rFonts w:ascii="Times New Roman" w:hAnsi="Times New Roman" w:cs="Times New Roman" w:hint="eastAsia"/>
          <w:sz w:val="24"/>
          <w:szCs w:val="24"/>
        </w:rPr>
        <w:t xml:space="preserve"> artists such as haegeum (2-string fiddle) player Ggotbyeol and daegeum (large transverse bamboo flute) player Seungmin Cha. The concert series was solidly sold out for weeks, still an </w:t>
      </w:r>
      <w:r w:rsidR="00317319">
        <w:rPr>
          <w:rFonts w:ascii="Times New Roman" w:hAnsi="Times New Roman" w:cs="Times New Roman"/>
          <w:sz w:val="24"/>
          <w:szCs w:val="24"/>
        </w:rPr>
        <w:t>anomaly</w:t>
      </w:r>
      <w:r w:rsidR="00317319">
        <w:rPr>
          <w:rFonts w:ascii="Times New Roman" w:hAnsi="Times New Roman" w:cs="Times New Roman" w:hint="eastAsia"/>
          <w:sz w:val="24"/>
          <w:szCs w:val="24"/>
        </w:rPr>
        <w:t xml:space="preserve"> in the traditional music concert world, but evidence of </w:t>
      </w:r>
      <w:r w:rsidR="00317319">
        <w:rPr>
          <w:rFonts w:ascii="Times New Roman" w:hAnsi="Times New Roman" w:cs="Times New Roman"/>
          <w:sz w:val="24"/>
          <w:szCs w:val="24"/>
        </w:rPr>
        <w:t>change</w:t>
      </w:r>
      <w:r w:rsidR="00317319">
        <w:rPr>
          <w:rFonts w:ascii="Times New Roman" w:hAnsi="Times New Roman" w:cs="Times New Roman" w:hint="eastAsia"/>
          <w:sz w:val="24"/>
          <w:szCs w:val="24"/>
        </w:rPr>
        <w:t>.</w:t>
      </w:r>
    </w:p>
    <w:p w:rsidR="00792778" w:rsidRDefault="00792778" w:rsidP="00733B9F">
      <w:pPr>
        <w:spacing w:line="360" w:lineRule="auto"/>
        <w:jc w:val="left"/>
        <w:rPr>
          <w:rFonts w:ascii="Times New Roman" w:hAnsi="Times New Roman" w:cs="Times New Roman"/>
          <w:b/>
          <w:sz w:val="24"/>
          <w:szCs w:val="24"/>
        </w:rPr>
      </w:pPr>
    </w:p>
    <w:p w:rsidR="00A169A3" w:rsidRPr="00AB2D46" w:rsidRDefault="001458B9" w:rsidP="00733B9F">
      <w:pPr>
        <w:spacing w:line="360" w:lineRule="auto"/>
        <w:jc w:val="left"/>
        <w:rPr>
          <w:rFonts w:ascii="Times New Roman" w:hAnsi="Times New Roman" w:cs="Times New Roman"/>
          <w:i/>
          <w:sz w:val="24"/>
          <w:szCs w:val="24"/>
        </w:rPr>
      </w:pPr>
      <w:r w:rsidRPr="00AB2D46">
        <w:rPr>
          <w:rFonts w:ascii="Times New Roman" w:hAnsi="Times New Roman" w:cs="Times New Roman"/>
          <w:i/>
          <w:sz w:val="24"/>
          <w:szCs w:val="24"/>
        </w:rPr>
        <w:t>‘</w:t>
      </w:r>
      <w:r w:rsidRPr="00AB2D46">
        <w:rPr>
          <w:rFonts w:ascii="Times New Roman" w:hAnsi="Times New Roman" w:cs="Times New Roman" w:hint="eastAsia"/>
          <w:i/>
          <w:sz w:val="24"/>
          <w:szCs w:val="24"/>
        </w:rPr>
        <w:t>New</w:t>
      </w:r>
      <w:r w:rsidRPr="00AB2D46">
        <w:rPr>
          <w:rFonts w:ascii="Times New Roman" w:hAnsi="Times New Roman" w:cs="Times New Roman"/>
          <w:i/>
          <w:sz w:val="24"/>
          <w:szCs w:val="24"/>
        </w:rPr>
        <w:t>’</w:t>
      </w:r>
      <w:r w:rsidRPr="00AB2D46">
        <w:rPr>
          <w:rFonts w:ascii="Times New Roman" w:hAnsi="Times New Roman" w:cs="Times New Roman" w:hint="eastAsia"/>
          <w:i/>
          <w:sz w:val="24"/>
          <w:szCs w:val="24"/>
        </w:rPr>
        <w:t xml:space="preserve"> Trend: </w:t>
      </w:r>
      <w:r w:rsidR="00A169A3" w:rsidRPr="00AB2D46">
        <w:rPr>
          <w:rFonts w:ascii="Times New Roman" w:hAnsi="Times New Roman" w:cs="Times New Roman"/>
          <w:i/>
          <w:sz w:val="24"/>
          <w:szCs w:val="24"/>
        </w:rPr>
        <w:t>The</w:t>
      </w:r>
      <w:r w:rsidR="00A169A3" w:rsidRPr="00AB2D46">
        <w:rPr>
          <w:rFonts w:ascii="Times New Roman" w:hAnsi="Times New Roman" w:cs="Times New Roman" w:hint="eastAsia"/>
          <w:i/>
          <w:sz w:val="24"/>
          <w:szCs w:val="24"/>
        </w:rPr>
        <w:t xml:space="preserve"> hanok</w:t>
      </w:r>
    </w:p>
    <w:p w:rsidR="00A169A3" w:rsidRDefault="00A169A3" w:rsidP="00733B9F">
      <w:pPr>
        <w:spacing w:line="360" w:lineRule="auto"/>
        <w:jc w:val="left"/>
        <w:rPr>
          <w:rFonts w:ascii="Times New Roman" w:hAnsi="Times New Roman" w:cs="Times New Roman"/>
          <w:sz w:val="24"/>
          <w:szCs w:val="24"/>
          <w:lang w:val="en-GB"/>
        </w:rPr>
      </w:pPr>
      <w:r>
        <w:rPr>
          <w:rFonts w:ascii="Times New Roman" w:hAnsi="Times New Roman" w:cs="Times New Roman" w:hint="eastAsia"/>
          <w:sz w:val="24"/>
          <w:szCs w:val="24"/>
          <w:lang w:val="en-GB"/>
        </w:rPr>
        <w:t xml:space="preserve">With her body leaning into the wood of the instrument and arms stretched over twelve silk strings, the </w:t>
      </w:r>
      <w:r w:rsidRPr="00B46580">
        <w:rPr>
          <w:rFonts w:ascii="Times New Roman" w:hAnsi="Times New Roman" w:cs="Times New Roman" w:hint="eastAsia"/>
          <w:i/>
          <w:sz w:val="24"/>
          <w:szCs w:val="24"/>
          <w:lang w:val="en-GB"/>
        </w:rPr>
        <w:t>gayageum</w:t>
      </w:r>
      <w:r>
        <w:rPr>
          <w:rFonts w:ascii="Times New Roman" w:hAnsi="Times New Roman" w:cs="Times New Roman" w:hint="eastAsia"/>
          <w:sz w:val="24"/>
          <w:szCs w:val="24"/>
          <w:lang w:val="en-GB"/>
        </w:rPr>
        <w:t xml:space="preserve"> </w:t>
      </w:r>
      <w:r w:rsidR="00DD04C3">
        <w:rPr>
          <w:rFonts w:ascii="Times New Roman" w:hAnsi="Times New Roman" w:cs="Times New Roman" w:hint="eastAsia"/>
          <w:sz w:val="24"/>
          <w:szCs w:val="24"/>
          <w:lang w:val="en-GB"/>
        </w:rPr>
        <w:t xml:space="preserve">(plucked zither) </w:t>
      </w:r>
      <w:r>
        <w:rPr>
          <w:rFonts w:ascii="Times New Roman" w:hAnsi="Times New Roman" w:cs="Times New Roman" w:hint="eastAsia"/>
          <w:sz w:val="24"/>
          <w:szCs w:val="24"/>
          <w:lang w:val="en-GB"/>
        </w:rPr>
        <w:t xml:space="preserve">performer draws the witness to her artistry over the hills and valleys of the </w:t>
      </w:r>
      <w:r w:rsidRPr="00C77292">
        <w:rPr>
          <w:rFonts w:ascii="Times New Roman" w:hAnsi="Times New Roman" w:cs="Times New Roman"/>
          <w:sz w:val="24"/>
          <w:szCs w:val="24"/>
          <w:lang w:val="en-GB"/>
        </w:rPr>
        <w:t>doleful</w:t>
      </w:r>
      <w:r w:rsidRPr="00C77292">
        <w:rPr>
          <w:rFonts w:ascii="Times New Roman" w:hAnsi="Times New Roman" w:cs="Times New Roman" w:hint="eastAsia"/>
          <w:sz w:val="24"/>
          <w:szCs w:val="24"/>
          <w:lang w:val="en-GB"/>
        </w:rPr>
        <w:t xml:space="preserve"> </w:t>
      </w:r>
      <w:r w:rsidRPr="00B46580">
        <w:rPr>
          <w:rFonts w:ascii="Times New Roman" w:hAnsi="Times New Roman" w:cs="Times New Roman" w:hint="eastAsia"/>
          <w:i/>
          <w:sz w:val="24"/>
          <w:szCs w:val="24"/>
          <w:lang w:val="en-GB"/>
        </w:rPr>
        <w:t>namdo gyemyeonjo</w:t>
      </w:r>
      <w:r>
        <w:rPr>
          <w:rFonts w:ascii="Times New Roman" w:hAnsi="Times New Roman" w:cs="Times New Roman" w:hint="eastAsia"/>
          <w:sz w:val="24"/>
          <w:szCs w:val="24"/>
          <w:lang w:val="en-GB"/>
        </w:rPr>
        <w:t xml:space="preserve">, a melodic construction of a deeply shaken mi, sustained la and breaking tone </w:t>
      </w:r>
      <w:r>
        <w:rPr>
          <w:rFonts w:ascii="Times New Roman" w:hAnsi="Times New Roman" w:cs="Times New Roman"/>
          <w:sz w:val="24"/>
          <w:szCs w:val="24"/>
          <w:lang w:val="en-GB"/>
        </w:rPr>
        <w:t>featuring</w:t>
      </w:r>
      <w:r>
        <w:rPr>
          <w:rFonts w:ascii="Times New Roman" w:hAnsi="Times New Roman" w:cs="Times New Roman" w:hint="eastAsia"/>
          <w:sz w:val="24"/>
          <w:szCs w:val="24"/>
          <w:lang w:val="en-GB"/>
        </w:rPr>
        <w:t xml:space="preserve"> a descent from do to ti. As the space between body of performer and body of instrument becomes </w:t>
      </w:r>
      <w:r>
        <w:rPr>
          <w:rFonts w:ascii="Times New Roman" w:hAnsi="Times New Roman" w:cs="Times New Roman"/>
          <w:sz w:val="24"/>
          <w:szCs w:val="24"/>
          <w:lang w:val="en-GB"/>
        </w:rPr>
        <w:t>imperceptible</w:t>
      </w:r>
      <w:r>
        <w:rPr>
          <w:rFonts w:ascii="Times New Roman" w:hAnsi="Times New Roman" w:cs="Times New Roman" w:hint="eastAsia"/>
          <w:sz w:val="24"/>
          <w:szCs w:val="24"/>
          <w:lang w:val="en-GB"/>
        </w:rPr>
        <w:t>, sound transforms into an intimate expression of inner aesthetics. The music</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s intense earthiness finds a poignant resting point in a sustained and unornamented high do. Seemingly dissonant, the tone represents not conflict but sorrow. Reaching this </w:t>
      </w:r>
      <w:r>
        <w:rPr>
          <w:rFonts w:ascii="Times New Roman" w:hAnsi="Times New Roman" w:cs="Times New Roman"/>
          <w:sz w:val="24"/>
          <w:szCs w:val="24"/>
          <w:lang w:val="en-GB"/>
        </w:rPr>
        <w:t>‘</w:t>
      </w:r>
      <w:r>
        <w:rPr>
          <w:rFonts w:ascii="Times New Roman" w:hAnsi="Times New Roman" w:cs="Times New Roman" w:hint="eastAsia"/>
          <w:sz w:val="24"/>
          <w:szCs w:val="24"/>
          <w:lang w:val="en-GB"/>
        </w:rPr>
        <w:t>pocket of sorrow</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 (</w:t>
      </w:r>
      <w:r>
        <w:rPr>
          <w:rFonts w:ascii="Times New Roman" w:hAnsi="Times New Roman" w:cs="Times New Roman" w:hint="eastAsia"/>
          <w:i/>
          <w:sz w:val="24"/>
          <w:szCs w:val="24"/>
          <w:lang w:val="en-GB"/>
        </w:rPr>
        <w:t>uleum boddari</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the</w:t>
      </w:r>
      <w:r>
        <w:rPr>
          <w:rFonts w:ascii="Times New Roman" w:hAnsi="Times New Roman" w:cs="Times New Roman" w:hint="eastAsia"/>
          <w:sz w:val="24"/>
          <w:szCs w:val="24"/>
          <w:lang w:val="en-GB"/>
        </w:rPr>
        <w:t xml:space="preserve"> performer lets the sound slowly decay before she once again plucks the string and slowly manipulates the dying tone into a gentle and mournful tonal descent. </w:t>
      </w:r>
    </w:p>
    <w:p w:rsidR="00A169A3" w:rsidRDefault="00A169A3" w:rsidP="00733B9F">
      <w:pPr>
        <w:spacing w:line="360" w:lineRule="auto"/>
        <w:ind w:firstLine="800"/>
        <w:jc w:val="left"/>
        <w:rPr>
          <w:rFonts w:ascii="Times New Roman" w:hAnsi="Times New Roman" w:cs="Times New Roman"/>
          <w:sz w:val="24"/>
          <w:szCs w:val="24"/>
          <w:lang w:val="en-GB"/>
        </w:rPr>
      </w:pPr>
      <w:r>
        <w:rPr>
          <w:rFonts w:ascii="Times New Roman" w:hAnsi="Times New Roman" w:cs="Times New Roman" w:hint="eastAsia"/>
          <w:sz w:val="24"/>
          <w:szCs w:val="24"/>
          <w:lang w:val="en-GB"/>
        </w:rPr>
        <w:t xml:space="preserve">Sharing this performance space, I am at once </w:t>
      </w:r>
      <w:r>
        <w:rPr>
          <w:rFonts w:ascii="Times New Roman" w:hAnsi="Times New Roman" w:cs="Times New Roman"/>
          <w:sz w:val="24"/>
          <w:szCs w:val="24"/>
          <w:lang w:val="en-GB"/>
        </w:rPr>
        <w:t>mesmerized</w:t>
      </w:r>
      <w:r>
        <w:rPr>
          <w:rFonts w:ascii="Times New Roman" w:hAnsi="Times New Roman" w:cs="Times New Roman" w:hint="eastAsia"/>
          <w:sz w:val="24"/>
          <w:szCs w:val="24"/>
          <w:lang w:val="en-GB"/>
        </w:rPr>
        <w:t xml:space="preserve"> by the intimacy of the event and discomfited by it. Seated on the floor of a refurbished </w:t>
      </w:r>
      <w:r w:rsidRPr="009149C1">
        <w:rPr>
          <w:rFonts w:ascii="Times New Roman" w:hAnsi="Times New Roman" w:cs="Times New Roman" w:hint="eastAsia"/>
          <w:i/>
          <w:sz w:val="24"/>
          <w:szCs w:val="24"/>
          <w:lang w:val="en-GB"/>
        </w:rPr>
        <w:t>hanok</w:t>
      </w:r>
      <w:r>
        <w:rPr>
          <w:rFonts w:ascii="Times New Roman" w:hAnsi="Times New Roman" w:cs="Times New Roman" w:hint="eastAsia"/>
          <w:sz w:val="24"/>
          <w:szCs w:val="24"/>
          <w:lang w:val="en-GB"/>
        </w:rPr>
        <w:t xml:space="preserve"> (Korean traditional home), I am overwhelmed with the perfume of pine beams, the coolness of oak floors, the feel of the cool late-summer breeze through the open windows and the sound of rustling bamboo accompanying the gayageum</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s resonance. Others surround me, seated on flat floor pillows covered with ornate silk in a semicircle within reach of the performer. Together as an audience, we alternatively admire the intricacy of the performance techniques and bow our heads reflectively. Some stretch their legs, unaccustomed to the practice of sitting straight-backed and cross-legged on a floor. The environmental aura and the masterful performance are designed to draw us into a space evocative of Korean tradition, a space out of time yet in time. The hanok itself represents time past harnessed for present </w:t>
      </w:r>
      <w:r>
        <w:rPr>
          <w:rFonts w:ascii="Times New Roman" w:hAnsi="Times New Roman" w:cs="Times New Roman"/>
          <w:sz w:val="24"/>
          <w:szCs w:val="24"/>
          <w:lang w:val="en-GB"/>
        </w:rPr>
        <w:t>enjoyment;</w:t>
      </w:r>
      <w:r>
        <w:rPr>
          <w:rFonts w:ascii="Times New Roman" w:hAnsi="Times New Roman" w:cs="Times New Roman" w:hint="eastAsia"/>
          <w:sz w:val="24"/>
          <w:szCs w:val="24"/>
          <w:lang w:val="en-GB"/>
        </w:rPr>
        <w:t xml:space="preserve"> making it a perfect space within which the gayageum</w:t>
      </w:r>
      <w:r>
        <w:rPr>
          <w:rFonts w:ascii="Times New Roman" w:hAnsi="Times New Roman" w:cs="Times New Roman"/>
          <w:sz w:val="24"/>
          <w:szCs w:val="24"/>
          <w:lang w:val="en-GB"/>
        </w:rPr>
        <w:t>’</w:t>
      </w:r>
      <w:r>
        <w:rPr>
          <w:rFonts w:ascii="Times New Roman" w:hAnsi="Times New Roman" w:cs="Times New Roman" w:hint="eastAsia"/>
          <w:sz w:val="24"/>
          <w:szCs w:val="24"/>
          <w:lang w:val="en-GB"/>
        </w:rPr>
        <w:t>s aged tunes can arouse ageless pleasure.</w:t>
      </w:r>
      <w:r w:rsidR="0025400A">
        <w:rPr>
          <w:rFonts w:ascii="Times New Roman" w:hAnsi="Times New Roman" w:cs="Times New Roman" w:hint="eastAsia"/>
          <w:sz w:val="24"/>
          <w:szCs w:val="24"/>
          <w:lang w:val="en-GB"/>
        </w:rPr>
        <w:t xml:space="preserve"> Yet, intellectually I am aware of the history of the symbolic capital </w:t>
      </w:r>
      <w:r w:rsidR="0025400A">
        <w:rPr>
          <w:rFonts w:ascii="Times New Roman" w:hAnsi="Times New Roman" w:cs="Times New Roman"/>
          <w:sz w:val="24"/>
          <w:szCs w:val="24"/>
          <w:lang w:val="en-GB"/>
        </w:rPr>
        <w:t>electrifying</w:t>
      </w:r>
      <w:r w:rsidR="0025400A">
        <w:rPr>
          <w:rFonts w:ascii="Times New Roman" w:hAnsi="Times New Roman" w:cs="Times New Roman" w:hint="eastAsia"/>
          <w:sz w:val="24"/>
          <w:szCs w:val="24"/>
          <w:lang w:val="en-GB"/>
        </w:rPr>
        <w:t xml:space="preserve"> the air we breathe. </w:t>
      </w:r>
      <w:r w:rsidR="0025400A">
        <w:rPr>
          <w:rFonts w:ascii="Times New Roman" w:hAnsi="Times New Roman" w:cs="Times New Roman"/>
          <w:sz w:val="24"/>
          <w:szCs w:val="24"/>
          <w:lang w:val="en-GB"/>
        </w:rPr>
        <w:t>The</w:t>
      </w:r>
      <w:r w:rsidR="0025400A">
        <w:rPr>
          <w:rFonts w:ascii="Times New Roman" w:hAnsi="Times New Roman" w:cs="Times New Roman" w:hint="eastAsia"/>
          <w:sz w:val="24"/>
          <w:szCs w:val="24"/>
          <w:lang w:val="en-GB"/>
        </w:rPr>
        <w:t xml:space="preserve"> hanok itself is a reconstruction of an idealized past, a reflection of the modern urban home in the early 20</w:t>
      </w:r>
      <w:r w:rsidR="0025400A">
        <w:rPr>
          <w:rFonts w:ascii="Times New Roman" w:hAnsi="Times New Roman" w:cs="Times New Roman" w:hint="eastAsia"/>
          <w:sz w:val="24"/>
          <w:szCs w:val="24"/>
          <w:vertAlign w:val="superscript"/>
          <w:lang w:val="en-GB"/>
        </w:rPr>
        <w:t xml:space="preserve">th </w:t>
      </w:r>
      <w:r w:rsidR="0025400A">
        <w:rPr>
          <w:rFonts w:ascii="Times New Roman" w:hAnsi="Times New Roman" w:cs="Times New Roman" w:hint="eastAsia"/>
          <w:sz w:val="24"/>
          <w:szCs w:val="24"/>
          <w:lang w:val="en-GB"/>
        </w:rPr>
        <w:t>century which has now come to symbolize a Korean essence and timeless past.</w:t>
      </w:r>
      <w:r w:rsidR="00106DBA">
        <w:rPr>
          <w:rStyle w:val="FootnoteReference"/>
          <w:rFonts w:ascii="Times New Roman" w:hAnsi="Times New Roman" w:cs="Times New Roman"/>
          <w:sz w:val="24"/>
          <w:szCs w:val="24"/>
          <w:lang w:val="en-GB"/>
        </w:rPr>
        <w:footnoteReference w:id="15"/>
      </w:r>
      <w:r w:rsidR="0025400A">
        <w:rPr>
          <w:rFonts w:ascii="Times New Roman" w:hAnsi="Times New Roman" w:cs="Times New Roman" w:hint="eastAsia"/>
          <w:sz w:val="24"/>
          <w:szCs w:val="24"/>
          <w:lang w:val="en-GB"/>
        </w:rPr>
        <w:t xml:space="preserve"> This space and sounds meant to draw us to the depths of Korean experience exist on the periphery of contemporary society and culture.</w:t>
      </w:r>
    </w:p>
    <w:p w:rsidR="0025400A" w:rsidRDefault="0025400A" w:rsidP="00733B9F">
      <w:pPr>
        <w:spacing w:line="360" w:lineRule="auto"/>
        <w:ind w:firstLine="800"/>
        <w:jc w:val="left"/>
        <w:rPr>
          <w:rFonts w:ascii="Times New Roman" w:hAnsi="Times New Roman" w:cs="Times New Roman"/>
          <w:sz w:val="24"/>
          <w:szCs w:val="24"/>
          <w:lang w:val="en-GB"/>
        </w:rPr>
      </w:pPr>
      <w:r>
        <w:rPr>
          <w:rFonts w:ascii="Times New Roman" w:hAnsi="Times New Roman" w:cs="Times New Roman" w:hint="eastAsia"/>
          <w:sz w:val="24"/>
          <w:szCs w:val="24"/>
          <w:lang w:val="en-GB"/>
        </w:rPr>
        <w:t xml:space="preserve">Performances in hanok have become increasingly common events since </w:t>
      </w:r>
      <w:r>
        <w:rPr>
          <w:rFonts w:ascii="Times New Roman" w:hAnsi="Times New Roman" w:cs="Times New Roman"/>
          <w:sz w:val="24"/>
          <w:szCs w:val="24"/>
          <w:lang w:val="en-GB"/>
        </w:rPr>
        <w:t>the</w:t>
      </w:r>
      <w:r>
        <w:rPr>
          <w:rFonts w:ascii="Times New Roman" w:hAnsi="Times New Roman" w:cs="Times New Roman" w:hint="eastAsia"/>
          <w:sz w:val="24"/>
          <w:szCs w:val="24"/>
          <w:lang w:val="en-GB"/>
        </w:rPr>
        <w:t xml:space="preserve"> first decade of the 21</w:t>
      </w:r>
      <w:r w:rsidRPr="0025400A">
        <w:rPr>
          <w:rFonts w:ascii="Times New Roman" w:hAnsi="Times New Roman" w:cs="Times New Roman" w:hint="eastAsia"/>
          <w:sz w:val="24"/>
          <w:szCs w:val="24"/>
          <w:vertAlign w:val="superscript"/>
          <w:lang w:val="en-GB"/>
        </w:rPr>
        <w:t>st</w:t>
      </w:r>
      <w:r>
        <w:rPr>
          <w:rFonts w:ascii="Times New Roman" w:hAnsi="Times New Roman" w:cs="Times New Roman" w:hint="eastAsia"/>
          <w:sz w:val="24"/>
          <w:szCs w:val="24"/>
          <w:lang w:val="en-GB"/>
        </w:rPr>
        <w:t xml:space="preserve"> century.</w:t>
      </w:r>
      <w:r w:rsidR="00106DBA">
        <w:rPr>
          <w:rFonts w:ascii="Times New Roman" w:hAnsi="Times New Roman" w:cs="Times New Roman" w:hint="eastAsia"/>
          <w:sz w:val="24"/>
          <w:szCs w:val="24"/>
          <w:lang w:val="en-GB"/>
        </w:rPr>
        <w:t xml:space="preserve"> Yunjeong Heo, the musician and owner of the Changwoo </w:t>
      </w:r>
      <w:r w:rsidR="00106DBA">
        <w:rPr>
          <w:rFonts w:ascii="Times New Roman" w:hAnsi="Times New Roman" w:cs="Times New Roman"/>
          <w:sz w:val="24"/>
          <w:szCs w:val="24"/>
          <w:lang w:val="en-GB"/>
        </w:rPr>
        <w:t>theatre</w:t>
      </w:r>
      <w:r w:rsidR="00106DBA">
        <w:rPr>
          <w:rFonts w:ascii="Times New Roman" w:hAnsi="Times New Roman" w:cs="Times New Roman" w:hint="eastAsia"/>
          <w:sz w:val="24"/>
          <w:szCs w:val="24"/>
          <w:lang w:val="en-GB"/>
        </w:rPr>
        <w:t xml:space="preserve"> mentioned above, regularly hosts hanok concerts in the Bukchon (north village) </w:t>
      </w:r>
      <w:r w:rsidR="00106DBA">
        <w:rPr>
          <w:rFonts w:ascii="Times New Roman" w:hAnsi="Times New Roman" w:cs="Times New Roman"/>
          <w:sz w:val="24"/>
          <w:szCs w:val="24"/>
          <w:lang w:val="en-GB"/>
        </w:rPr>
        <w:t>neighbourhood</w:t>
      </w:r>
      <w:r w:rsidR="00106DBA">
        <w:rPr>
          <w:rFonts w:ascii="Times New Roman" w:hAnsi="Times New Roman" w:cs="Times New Roman" w:hint="eastAsia"/>
          <w:sz w:val="24"/>
          <w:szCs w:val="24"/>
          <w:lang w:val="en-GB"/>
        </w:rPr>
        <w:t xml:space="preserve"> of Seoul, one of the last bastions of hanok in a Seoul filled </w:t>
      </w:r>
      <w:r w:rsidR="00106DBA">
        <w:rPr>
          <w:rFonts w:ascii="Times New Roman" w:hAnsi="Times New Roman" w:cs="Times New Roman"/>
          <w:sz w:val="24"/>
          <w:szCs w:val="24"/>
          <w:lang w:val="en-GB"/>
        </w:rPr>
        <w:t>with</w:t>
      </w:r>
      <w:r w:rsidR="00106DBA">
        <w:rPr>
          <w:rFonts w:ascii="Times New Roman" w:hAnsi="Times New Roman" w:cs="Times New Roman" w:hint="eastAsia"/>
          <w:sz w:val="24"/>
          <w:szCs w:val="24"/>
          <w:lang w:val="en-GB"/>
        </w:rPr>
        <w:t xml:space="preserve"> semi-modern villas and high-rise apartments.</w:t>
      </w:r>
      <w:r w:rsidR="00C32644">
        <w:rPr>
          <w:rFonts w:ascii="Times New Roman" w:hAnsi="Times New Roman" w:cs="Times New Roman" w:hint="eastAsia"/>
          <w:sz w:val="24"/>
          <w:szCs w:val="24"/>
          <w:lang w:val="en-GB"/>
        </w:rPr>
        <w:t xml:space="preserve"> Myungsook Kim </w:t>
      </w:r>
      <w:r w:rsidR="00154509">
        <w:rPr>
          <w:rFonts w:ascii="Times New Roman" w:hAnsi="Times New Roman" w:cs="Times New Roman" w:hint="eastAsia"/>
          <w:sz w:val="24"/>
          <w:szCs w:val="24"/>
          <w:lang w:val="en-GB"/>
        </w:rPr>
        <w:t xml:space="preserve">of Soongsil University </w:t>
      </w:r>
      <w:r w:rsidR="00154509">
        <w:rPr>
          <w:rFonts w:ascii="Times New Roman" w:hAnsi="Times New Roman" w:cs="Times New Roman"/>
          <w:sz w:val="24"/>
          <w:szCs w:val="24"/>
          <w:lang w:val="en-GB"/>
        </w:rPr>
        <w:t xml:space="preserve">presented his research on hanok acoustics and traditional music performance at the Acoustical Society </w:t>
      </w:r>
      <w:r w:rsidR="00174F72">
        <w:rPr>
          <w:rFonts w:ascii="Times New Roman" w:hAnsi="Times New Roman" w:cs="Times New Roman" w:hint="eastAsia"/>
          <w:sz w:val="24"/>
          <w:szCs w:val="24"/>
          <w:lang w:val="en-GB"/>
        </w:rPr>
        <w:t xml:space="preserve">of America </w:t>
      </w:r>
      <w:r w:rsidR="00154509">
        <w:rPr>
          <w:rFonts w:ascii="Times New Roman" w:hAnsi="Times New Roman" w:cs="Times New Roman"/>
          <w:sz w:val="24"/>
          <w:szCs w:val="24"/>
          <w:lang w:val="en-GB"/>
        </w:rPr>
        <w:t>annual meeting</w:t>
      </w:r>
      <w:r w:rsidR="00154509">
        <w:rPr>
          <w:rFonts w:ascii="Times New Roman" w:hAnsi="Times New Roman" w:cs="Times New Roman" w:hint="eastAsia"/>
          <w:sz w:val="24"/>
          <w:szCs w:val="24"/>
          <w:lang w:val="en-GB"/>
        </w:rPr>
        <w:t xml:space="preserve"> in the fall of 2015. Kim contends</w:t>
      </w:r>
      <w:r w:rsidR="00174F72">
        <w:rPr>
          <w:rFonts w:ascii="Times New Roman" w:hAnsi="Times New Roman" w:cs="Times New Roman" w:hint="eastAsia"/>
          <w:sz w:val="24"/>
          <w:szCs w:val="24"/>
          <w:lang w:val="en-GB"/>
        </w:rPr>
        <w:t xml:space="preserve"> the hanok acts as a resonator due to the architectural recipe of wooden floors atop stone blocks encasing an under-floor heating system. According to Kim, the structure acts as a </w:t>
      </w:r>
      <w:r w:rsidR="00174F72">
        <w:rPr>
          <w:rFonts w:ascii="Times New Roman" w:hAnsi="Times New Roman" w:cs="Times New Roman"/>
          <w:sz w:val="24"/>
          <w:szCs w:val="24"/>
          <w:lang w:val="en-GB"/>
        </w:rPr>
        <w:t>“</w:t>
      </w:r>
      <w:r w:rsidR="00174F72">
        <w:rPr>
          <w:rFonts w:ascii="Times New Roman" w:hAnsi="Times New Roman" w:cs="Times New Roman" w:hint="eastAsia"/>
          <w:sz w:val="24"/>
          <w:szCs w:val="24"/>
          <w:lang w:val="en-GB"/>
        </w:rPr>
        <w:t>soundbox, spreading sound to every corner of the house</w:t>
      </w:r>
      <w:r w:rsidR="00174F72">
        <w:rPr>
          <w:rFonts w:ascii="Times New Roman" w:hAnsi="Times New Roman" w:cs="Times New Roman"/>
          <w:sz w:val="24"/>
          <w:szCs w:val="24"/>
          <w:lang w:val="en-GB"/>
        </w:rPr>
        <w:t>”</w:t>
      </w:r>
      <w:r w:rsidR="00174F72">
        <w:rPr>
          <w:rFonts w:ascii="Times New Roman" w:hAnsi="Times New Roman" w:cs="Times New Roman" w:hint="eastAsia"/>
          <w:sz w:val="24"/>
          <w:szCs w:val="24"/>
          <w:lang w:val="en-GB"/>
        </w:rPr>
        <w:t xml:space="preserve"> (ASA ). The natural reverberation time increases to an average of 1.25 seconds, better on average than that of theaters designed for gugak performance.</w:t>
      </w:r>
    </w:p>
    <w:p w:rsidR="003C62C8" w:rsidRDefault="00330947" w:rsidP="00733B9F">
      <w:pPr>
        <w:spacing w:line="360" w:lineRule="auto"/>
        <w:jc w:val="left"/>
        <w:rPr>
          <w:rFonts w:ascii="Times New Roman" w:hAnsi="Times New Roman" w:cs="Times New Roman"/>
          <w:sz w:val="24"/>
          <w:szCs w:val="24"/>
          <w:lang w:val="en-GB"/>
        </w:rPr>
      </w:pPr>
      <w:r>
        <w:rPr>
          <w:rFonts w:ascii="Times New Roman" w:hAnsi="Times New Roman" w:cs="Times New Roman" w:hint="eastAsia"/>
          <w:b/>
          <w:sz w:val="24"/>
          <w:szCs w:val="24"/>
          <w:lang w:val="en-GB"/>
        </w:rPr>
        <w:tab/>
      </w:r>
      <w:r>
        <w:rPr>
          <w:rFonts w:ascii="Times New Roman" w:hAnsi="Times New Roman" w:cs="Times New Roman" w:hint="eastAsia"/>
          <w:sz w:val="24"/>
          <w:szCs w:val="24"/>
          <w:lang w:val="en-GB"/>
        </w:rPr>
        <w:t xml:space="preserve">In the spring and summer of 2014, </w:t>
      </w:r>
      <w:r>
        <w:rPr>
          <w:rFonts w:ascii="Times New Roman" w:hAnsi="Times New Roman" w:cs="Times New Roman"/>
          <w:sz w:val="24"/>
          <w:szCs w:val="24"/>
          <w:lang w:val="en-GB"/>
        </w:rPr>
        <w:t>the</w:t>
      </w:r>
      <w:r w:rsidR="00DD04C3">
        <w:rPr>
          <w:rFonts w:ascii="Times New Roman" w:hAnsi="Times New Roman" w:cs="Times New Roman" w:hint="eastAsia"/>
          <w:sz w:val="24"/>
          <w:szCs w:val="24"/>
          <w:lang w:val="en-GB"/>
        </w:rPr>
        <w:t xml:space="preserve"> JeongGaAkhoe organized the concert series</w:t>
      </w:r>
      <w:r>
        <w:rPr>
          <w:rFonts w:ascii="Times New Roman" w:hAnsi="Times New Roman" w:cs="Times New Roman" w:hint="eastAsia"/>
          <w:sz w:val="24"/>
          <w:szCs w:val="24"/>
          <w:lang w:val="en-GB"/>
        </w:rPr>
        <w:t xml:space="preserve"> </w:t>
      </w:r>
      <w:r w:rsidR="007B0BD2">
        <w:rPr>
          <w:rFonts w:ascii="Times New Roman" w:hAnsi="Times New Roman" w:cs="Times New Roman"/>
          <w:sz w:val="24"/>
          <w:szCs w:val="24"/>
          <w:lang w:val="en-GB"/>
        </w:rPr>
        <w:t>“</w:t>
      </w:r>
      <w:r w:rsidR="007B0BD2">
        <w:rPr>
          <w:rFonts w:ascii="Times New Roman" w:hAnsi="Times New Roman" w:cs="Times New Roman" w:hint="eastAsia"/>
          <w:sz w:val="24"/>
          <w:szCs w:val="24"/>
          <w:lang w:val="en-GB"/>
        </w:rPr>
        <w:t>Artists Enter Hanok (yein hanok-e deulda)</w:t>
      </w:r>
      <w:r w:rsidR="007B0BD2">
        <w:rPr>
          <w:rFonts w:ascii="Times New Roman" w:hAnsi="Times New Roman" w:cs="Times New Roman"/>
          <w:sz w:val="24"/>
          <w:szCs w:val="24"/>
          <w:lang w:val="en-GB"/>
        </w:rPr>
        <w:t>”</w:t>
      </w:r>
      <w:r w:rsidR="00DD04C3">
        <w:rPr>
          <w:rFonts w:ascii="Times New Roman" w:hAnsi="Times New Roman" w:cs="Times New Roman" w:hint="eastAsia"/>
          <w:sz w:val="24"/>
          <w:szCs w:val="24"/>
          <w:lang w:val="en-GB"/>
        </w:rPr>
        <w:t xml:space="preserve"> in the aristocratic Min Family Home of Namsan Folk Village.</w:t>
      </w:r>
      <w:r w:rsidR="007B0BD2">
        <w:rPr>
          <w:rFonts w:ascii="Times New Roman" w:hAnsi="Times New Roman" w:cs="Times New Roman" w:hint="eastAsia"/>
          <w:sz w:val="24"/>
          <w:szCs w:val="24"/>
          <w:lang w:val="en-GB"/>
        </w:rPr>
        <w:t xml:space="preserve"> </w:t>
      </w:r>
      <w:r w:rsidR="00DD04C3">
        <w:rPr>
          <w:rFonts w:ascii="Times New Roman" w:hAnsi="Times New Roman" w:cs="Times New Roman" w:hint="eastAsia"/>
          <w:sz w:val="24"/>
          <w:szCs w:val="24"/>
          <w:lang w:val="en-GB"/>
        </w:rPr>
        <w:t xml:space="preserve">The series included performances by senior gugak performers, and featured a mentoring program within which young, fledgling artists were paired </w:t>
      </w:r>
      <w:r w:rsidR="00DD04C3">
        <w:rPr>
          <w:rFonts w:ascii="Times New Roman" w:hAnsi="Times New Roman" w:cs="Times New Roman"/>
          <w:sz w:val="24"/>
          <w:szCs w:val="24"/>
          <w:lang w:val="en-GB"/>
        </w:rPr>
        <w:t>with</w:t>
      </w:r>
      <w:r w:rsidR="00DD04C3">
        <w:rPr>
          <w:rFonts w:ascii="Times New Roman" w:hAnsi="Times New Roman" w:cs="Times New Roman" w:hint="eastAsia"/>
          <w:sz w:val="24"/>
          <w:szCs w:val="24"/>
          <w:lang w:val="en-GB"/>
        </w:rPr>
        <w:t xml:space="preserve"> seasoned performers. </w:t>
      </w:r>
      <w:r w:rsidR="00743834">
        <w:rPr>
          <w:rFonts w:ascii="Times New Roman" w:hAnsi="Times New Roman" w:cs="Times New Roman" w:hint="eastAsia"/>
          <w:sz w:val="24"/>
          <w:szCs w:val="24"/>
          <w:lang w:val="en-GB"/>
        </w:rPr>
        <w:t xml:space="preserve">The program booklet described the choice of hanok as a sport to be one of connecting with the ancestors by </w:t>
      </w:r>
      <w:r w:rsidR="00743834">
        <w:rPr>
          <w:rFonts w:ascii="Times New Roman" w:hAnsi="Times New Roman" w:cs="Times New Roman"/>
          <w:sz w:val="24"/>
          <w:szCs w:val="24"/>
          <w:lang w:val="en-GB"/>
        </w:rPr>
        <w:t>getting</w:t>
      </w:r>
      <w:r w:rsidR="00743834">
        <w:rPr>
          <w:rFonts w:ascii="Times New Roman" w:hAnsi="Times New Roman" w:cs="Times New Roman" w:hint="eastAsia"/>
          <w:sz w:val="24"/>
          <w:szCs w:val="24"/>
          <w:lang w:val="en-GB"/>
        </w:rPr>
        <w:t xml:space="preserve"> closer to earth. Rather than a beautiful backdrop to the performances, the program notes contend the hanok itself serves as a sound system, raising of the beauty of the sound </w:t>
      </w:r>
      <w:r w:rsidR="00831854">
        <w:rPr>
          <w:rFonts w:ascii="Times New Roman" w:hAnsi="Times New Roman" w:cs="Times New Roman" w:hint="eastAsia"/>
          <w:sz w:val="24"/>
          <w:szCs w:val="24"/>
          <w:lang w:val="en-GB"/>
        </w:rPr>
        <w:t xml:space="preserve">while drawing participants to the roots of Korean </w:t>
      </w:r>
      <w:r w:rsidR="00831854">
        <w:rPr>
          <w:rFonts w:ascii="Times New Roman" w:hAnsi="Times New Roman" w:cs="Times New Roman"/>
          <w:sz w:val="24"/>
          <w:szCs w:val="24"/>
          <w:lang w:val="en-GB"/>
        </w:rPr>
        <w:t>aesthetics</w:t>
      </w:r>
      <w:r w:rsidR="00831854">
        <w:rPr>
          <w:rFonts w:ascii="Times New Roman" w:hAnsi="Times New Roman" w:cs="Times New Roman" w:hint="eastAsia"/>
          <w:sz w:val="24"/>
          <w:szCs w:val="24"/>
          <w:lang w:val="en-GB"/>
        </w:rPr>
        <w:t>.</w:t>
      </w:r>
    </w:p>
    <w:p w:rsidR="00831854" w:rsidRPr="00330947" w:rsidRDefault="00831854" w:rsidP="00733B9F">
      <w:pPr>
        <w:spacing w:line="360" w:lineRule="auto"/>
        <w:jc w:val="left"/>
        <w:rPr>
          <w:rFonts w:ascii="Times New Roman" w:hAnsi="Times New Roman" w:cs="Times New Roman"/>
          <w:sz w:val="24"/>
          <w:szCs w:val="24"/>
          <w:lang w:val="en-GB"/>
        </w:rPr>
      </w:pPr>
    </w:p>
    <w:p w:rsidR="00A169A3" w:rsidRDefault="003C62C8" w:rsidP="00733B9F">
      <w:pPr>
        <w:spacing w:line="360" w:lineRule="auto"/>
        <w:jc w:val="left"/>
        <w:rPr>
          <w:rFonts w:ascii="Times New Roman" w:hAnsi="Times New Roman" w:cs="Times New Roman"/>
          <w:b/>
          <w:sz w:val="24"/>
          <w:szCs w:val="24"/>
          <w:lang w:val="en-GB"/>
        </w:rPr>
      </w:pPr>
      <w:r>
        <w:rPr>
          <w:rFonts w:ascii="Times New Roman" w:hAnsi="Times New Roman" w:cs="Times New Roman" w:hint="eastAsia"/>
          <w:b/>
          <w:sz w:val="24"/>
          <w:szCs w:val="24"/>
          <w:lang w:val="en-GB"/>
        </w:rPr>
        <w:t>In closing</w:t>
      </w:r>
      <w:r>
        <w:rPr>
          <w:rFonts w:ascii="Times New Roman" w:hAnsi="Times New Roman" w:cs="Times New Roman"/>
          <w:b/>
          <w:sz w:val="24"/>
          <w:szCs w:val="24"/>
          <w:lang w:val="en-GB"/>
        </w:rPr>
        <w:t>…</w:t>
      </w:r>
    </w:p>
    <w:p w:rsidR="000B0970" w:rsidRDefault="00831854" w:rsidP="000B097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lang w:val="en-GB"/>
        </w:rPr>
        <w:t xml:space="preserve">The paper has journeyed through the development of </w:t>
      </w:r>
      <w:r>
        <w:rPr>
          <w:rFonts w:ascii="Times New Roman" w:hAnsi="Times New Roman" w:cs="Times New Roman"/>
          <w:sz w:val="24"/>
          <w:szCs w:val="24"/>
          <w:lang w:val="en-GB"/>
        </w:rPr>
        <w:t>theatre</w:t>
      </w:r>
      <w:r>
        <w:rPr>
          <w:rFonts w:ascii="Times New Roman" w:hAnsi="Times New Roman" w:cs="Times New Roman" w:hint="eastAsia"/>
          <w:sz w:val="24"/>
          <w:szCs w:val="24"/>
          <w:lang w:val="en-GB"/>
        </w:rPr>
        <w:t xml:space="preserve"> culture in Korea to current trends dominating gugak-oriented </w:t>
      </w:r>
      <w:r>
        <w:rPr>
          <w:rFonts w:ascii="Times New Roman" w:hAnsi="Times New Roman" w:cs="Times New Roman"/>
          <w:sz w:val="24"/>
          <w:szCs w:val="24"/>
          <w:lang w:val="en-GB"/>
        </w:rPr>
        <w:t>theatre</w:t>
      </w:r>
      <w:r>
        <w:rPr>
          <w:rFonts w:ascii="Times New Roman" w:hAnsi="Times New Roman" w:cs="Times New Roman" w:hint="eastAsia"/>
          <w:sz w:val="24"/>
          <w:szCs w:val="24"/>
          <w:lang w:val="en-GB"/>
        </w:rPr>
        <w:t xml:space="preserve"> space. </w:t>
      </w:r>
      <w:r w:rsidR="000B0970">
        <w:rPr>
          <w:rFonts w:ascii="Times New Roman" w:hAnsi="Times New Roman" w:cs="Times New Roman" w:hint="eastAsia"/>
          <w:sz w:val="24"/>
          <w:szCs w:val="24"/>
          <w:lang w:val="en-GB"/>
        </w:rPr>
        <w:t xml:space="preserve">Through examination of the aesthetic principles of gugak </w:t>
      </w:r>
      <w:r w:rsidR="000B0970">
        <w:rPr>
          <w:rFonts w:ascii="Times New Roman" w:hAnsi="Times New Roman" w:cs="Times New Roman"/>
          <w:sz w:val="24"/>
          <w:szCs w:val="24"/>
          <w:lang w:val="en-GB"/>
        </w:rPr>
        <w:t>theatre</w:t>
      </w:r>
      <w:r w:rsidR="000B0970">
        <w:rPr>
          <w:rFonts w:ascii="Times New Roman" w:hAnsi="Times New Roman" w:cs="Times New Roman" w:hint="eastAsia"/>
          <w:sz w:val="24"/>
          <w:szCs w:val="24"/>
          <w:lang w:val="en-GB"/>
        </w:rPr>
        <w:t xml:space="preserve"> design, the paper has demonstrated the </w:t>
      </w:r>
      <w:r w:rsidR="000B0970">
        <w:rPr>
          <w:rFonts w:ascii="Times New Roman" w:hAnsi="Times New Roman" w:cs="Times New Roman" w:hint="eastAsia"/>
          <w:color w:val="000000"/>
          <w:sz w:val="24"/>
          <w:szCs w:val="24"/>
        </w:rPr>
        <w:t xml:space="preserve">epistemological placement of gugak in </w:t>
      </w:r>
      <w:r w:rsidR="000B0970">
        <w:rPr>
          <w:rFonts w:ascii="Times New Roman" w:hAnsi="Times New Roman" w:cs="Times New Roman"/>
          <w:color w:val="000000"/>
          <w:sz w:val="24"/>
          <w:szCs w:val="24"/>
        </w:rPr>
        <w:t>contemporary Korean society.</w:t>
      </w:r>
      <w:r w:rsidR="000B0970">
        <w:rPr>
          <w:rFonts w:ascii="Times New Roman" w:hAnsi="Times New Roman" w:cs="Times New Roman" w:hint="eastAsia"/>
          <w:color w:val="000000"/>
          <w:sz w:val="24"/>
          <w:szCs w:val="24"/>
        </w:rPr>
        <w:t xml:space="preserve"> </w:t>
      </w:r>
      <w:r w:rsidR="002A5F40">
        <w:rPr>
          <w:rFonts w:ascii="Times New Roman" w:hAnsi="Times New Roman" w:cs="Times New Roman" w:hint="eastAsia"/>
          <w:color w:val="000000"/>
          <w:sz w:val="24"/>
          <w:szCs w:val="24"/>
        </w:rPr>
        <w:t>The</w:t>
      </w:r>
      <w:r w:rsidR="000B0970">
        <w:rPr>
          <w:rFonts w:ascii="Times New Roman" w:hAnsi="Times New Roman" w:cs="Times New Roman" w:hint="eastAsia"/>
          <w:color w:val="000000"/>
          <w:sz w:val="24"/>
          <w:szCs w:val="24"/>
        </w:rPr>
        <w:t xml:space="preserve"> concert stage </w:t>
      </w:r>
      <w:r w:rsidR="002A5F40">
        <w:rPr>
          <w:rFonts w:ascii="Times New Roman" w:hAnsi="Times New Roman" w:cs="Times New Roman" w:hint="eastAsia"/>
          <w:color w:val="000000"/>
          <w:sz w:val="24"/>
          <w:szCs w:val="24"/>
        </w:rPr>
        <w:t xml:space="preserve">becomes a metaphore for </w:t>
      </w:r>
      <w:r w:rsidR="000B0970">
        <w:rPr>
          <w:rFonts w:ascii="Times New Roman" w:hAnsi="Times New Roman" w:cs="Times New Roman" w:hint="eastAsia"/>
          <w:color w:val="000000"/>
          <w:sz w:val="24"/>
          <w:szCs w:val="24"/>
        </w:rPr>
        <w:t xml:space="preserve">gugak-based experience, one both reflective of and actively framing contemporary gugak </w:t>
      </w:r>
      <w:r w:rsidR="000B0970">
        <w:rPr>
          <w:rFonts w:ascii="Times New Roman" w:hAnsi="Times New Roman" w:cs="Times New Roman"/>
          <w:color w:val="000000"/>
          <w:sz w:val="24"/>
          <w:szCs w:val="24"/>
        </w:rPr>
        <w:t>aesthetic</w:t>
      </w:r>
      <w:r w:rsidR="000B0970">
        <w:rPr>
          <w:rFonts w:ascii="Times New Roman" w:hAnsi="Times New Roman" w:cs="Times New Roman" w:hint="eastAsia"/>
          <w:color w:val="000000"/>
          <w:sz w:val="24"/>
          <w:szCs w:val="24"/>
        </w:rPr>
        <w:t xml:space="preserve"> ideals. </w:t>
      </w:r>
      <w:r w:rsidR="000B0970">
        <w:rPr>
          <w:rFonts w:ascii="Times New Roman" w:hAnsi="Times New Roman" w:cs="Times New Roman" w:hint="eastAsia"/>
          <w:sz w:val="24"/>
          <w:szCs w:val="24"/>
        </w:rPr>
        <w:t xml:space="preserve">Examination of gugak sound space design </w:t>
      </w:r>
      <w:r w:rsidR="002A5F40">
        <w:rPr>
          <w:rFonts w:ascii="Times New Roman" w:hAnsi="Times New Roman" w:cs="Times New Roman" w:hint="eastAsia"/>
          <w:sz w:val="24"/>
          <w:szCs w:val="24"/>
        </w:rPr>
        <w:t>gives us the opportunity to</w:t>
      </w:r>
      <w:r w:rsidR="000B0970">
        <w:rPr>
          <w:rFonts w:ascii="Times New Roman" w:hAnsi="Times New Roman" w:cs="Times New Roman" w:hint="eastAsia"/>
          <w:sz w:val="24"/>
          <w:szCs w:val="24"/>
        </w:rPr>
        <w:t xml:space="preserve"> </w:t>
      </w:r>
      <w:r w:rsidR="002A5F40">
        <w:rPr>
          <w:rFonts w:ascii="Times New Roman" w:hAnsi="Times New Roman" w:cs="Times New Roman" w:hint="eastAsia"/>
          <w:sz w:val="24"/>
          <w:szCs w:val="24"/>
        </w:rPr>
        <w:t xml:space="preserve">uncover the </w:t>
      </w:r>
      <w:r w:rsidR="000B0970">
        <w:rPr>
          <w:rFonts w:ascii="Times New Roman" w:hAnsi="Times New Roman" w:cs="Times New Roman" w:hint="eastAsia"/>
          <w:sz w:val="24"/>
          <w:szCs w:val="24"/>
        </w:rPr>
        <w:t xml:space="preserve">relational ontologies of </w:t>
      </w:r>
      <w:r w:rsidR="002A5F40">
        <w:rPr>
          <w:rFonts w:ascii="Times New Roman" w:hAnsi="Times New Roman" w:cs="Times New Roman" w:hint="eastAsia"/>
          <w:sz w:val="24"/>
          <w:szCs w:val="24"/>
        </w:rPr>
        <w:t>its</w:t>
      </w:r>
      <w:r w:rsidR="000B0970">
        <w:rPr>
          <w:rFonts w:ascii="Times New Roman" w:hAnsi="Times New Roman" w:cs="Times New Roman" w:hint="eastAsia"/>
          <w:sz w:val="24"/>
          <w:szCs w:val="24"/>
        </w:rPr>
        <w:t xml:space="preserve"> place and social context</w:t>
      </w:r>
      <w:r w:rsidR="002A5F40">
        <w:rPr>
          <w:rFonts w:ascii="Times New Roman" w:hAnsi="Times New Roman" w:cs="Times New Roman" w:hint="eastAsia"/>
          <w:sz w:val="24"/>
          <w:szCs w:val="24"/>
        </w:rPr>
        <w:t xml:space="preserve">, one revealing a consistent search </w:t>
      </w:r>
      <w:r w:rsidR="000B0970">
        <w:rPr>
          <w:rFonts w:ascii="Times New Roman" w:hAnsi="Times New Roman" w:cs="Times New Roman" w:hint="eastAsia"/>
          <w:sz w:val="24"/>
          <w:szCs w:val="24"/>
        </w:rPr>
        <w:t>for sustainability and relevance in contemporary society.</w:t>
      </w:r>
    </w:p>
    <w:p w:rsidR="00712805" w:rsidRPr="000379A7" w:rsidRDefault="002A5F40" w:rsidP="000379A7">
      <w:pPr>
        <w:spacing w:line="360" w:lineRule="auto"/>
        <w:jc w:val="left"/>
        <w:rPr>
          <w:rFonts w:ascii="Times New Roman" w:hAnsi="Times New Roman" w:cs="Times New Roman"/>
          <w:color w:val="000000"/>
          <w:sz w:val="24"/>
          <w:szCs w:val="24"/>
        </w:rPr>
      </w:pPr>
      <w:r>
        <w:rPr>
          <w:rFonts w:ascii="Times New Roman" w:hAnsi="Times New Roman" w:cs="Times New Roman" w:hint="eastAsia"/>
          <w:sz w:val="24"/>
          <w:szCs w:val="24"/>
        </w:rPr>
        <w:tab/>
        <w:t xml:space="preserve">Consideration of theater </w:t>
      </w:r>
      <w:r>
        <w:rPr>
          <w:rFonts w:ascii="Times New Roman" w:hAnsi="Times New Roman" w:cs="Times New Roman"/>
          <w:sz w:val="24"/>
          <w:szCs w:val="24"/>
        </w:rPr>
        <w:t>aesthetics</w:t>
      </w:r>
      <w:r>
        <w:rPr>
          <w:rFonts w:ascii="Times New Roman" w:hAnsi="Times New Roman" w:cs="Times New Roman" w:hint="eastAsia"/>
          <w:sz w:val="24"/>
          <w:szCs w:val="24"/>
        </w:rPr>
        <w:t xml:space="preserve"> </w:t>
      </w:r>
      <w:r w:rsidR="00865384">
        <w:rPr>
          <w:rFonts w:ascii="Times New Roman" w:hAnsi="Times New Roman" w:cs="Times New Roman" w:hint="eastAsia"/>
          <w:sz w:val="24"/>
          <w:szCs w:val="24"/>
        </w:rPr>
        <w:t xml:space="preserve">uncovers themes of authenticity tied to a reconstruction of gentility and its symbolic power as unique cultural entity in the </w:t>
      </w:r>
      <w:r w:rsidR="00865384">
        <w:rPr>
          <w:rFonts w:ascii="Times New Roman" w:hAnsi="Times New Roman" w:cs="Times New Roman"/>
          <w:sz w:val="24"/>
          <w:szCs w:val="24"/>
        </w:rPr>
        <w:t>world</w:t>
      </w:r>
      <w:r w:rsidR="00865384">
        <w:rPr>
          <w:rFonts w:ascii="Times New Roman" w:hAnsi="Times New Roman" w:cs="Times New Roman" w:hint="eastAsia"/>
          <w:sz w:val="24"/>
          <w:szCs w:val="24"/>
        </w:rPr>
        <w:t xml:space="preserve"> of music. </w:t>
      </w:r>
      <w:r w:rsidR="000379A7">
        <w:rPr>
          <w:rFonts w:ascii="Times New Roman" w:hAnsi="Times New Roman" w:cs="Times New Roman" w:hint="eastAsia"/>
          <w:sz w:val="24"/>
          <w:szCs w:val="24"/>
        </w:rPr>
        <w:t xml:space="preserve">The event of place (emplacement, Casey 1996: 24) becomes reality once concert goers, performers and place come together in the experience of cultural aesthetics. No one element of this triad supersedes the other as they interanimate each other in the creation of meaning within space and time. This meaning, deeply entrenched in </w:t>
      </w:r>
      <w:r w:rsidR="000379A7">
        <w:rPr>
          <w:rFonts w:ascii="Times New Roman" w:hAnsi="Times New Roman" w:cs="Times New Roman"/>
          <w:sz w:val="24"/>
          <w:szCs w:val="24"/>
        </w:rPr>
        <w:t>contemporary gugak history and social developments, forms the core of the music’</w:t>
      </w:r>
      <w:r w:rsidR="000379A7">
        <w:rPr>
          <w:rFonts w:ascii="Times New Roman" w:hAnsi="Times New Roman" w:cs="Times New Roman" w:hint="eastAsia"/>
          <w:sz w:val="24"/>
          <w:szCs w:val="24"/>
        </w:rPr>
        <w:t>s potential for sustainability beyond the 21</w:t>
      </w:r>
      <w:r w:rsidR="000379A7" w:rsidRPr="000379A7">
        <w:rPr>
          <w:rFonts w:ascii="Times New Roman" w:hAnsi="Times New Roman" w:cs="Times New Roman" w:hint="eastAsia"/>
          <w:sz w:val="24"/>
          <w:szCs w:val="24"/>
          <w:vertAlign w:val="superscript"/>
        </w:rPr>
        <w:t>st</w:t>
      </w:r>
      <w:r w:rsidR="000379A7">
        <w:rPr>
          <w:rFonts w:ascii="Times New Roman" w:hAnsi="Times New Roman" w:cs="Times New Roman" w:hint="eastAsia"/>
          <w:sz w:val="24"/>
          <w:szCs w:val="24"/>
        </w:rPr>
        <w:t xml:space="preserve"> century.</w:t>
      </w:r>
    </w:p>
    <w:p w:rsidR="003C62C8" w:rsidRPr="003C62C8" w:rsidRDefault="003C62C8" w:rsidP="00733B9F">
      <w:pPr>
        <w:spacing w:line="360" w:lineRule="auto"/>
        <w:jc w:val="left"/>
        <w:rPr>
          <w:rFonts w:ascii="Times New Roman" w:hAnsi="Times New Roman" w:cs="Times New Roman"/>
          <w:b/>
          <w:sz w:val="24"/>
          <w:szCs w:val="24"/>
        </w:rPr>
      </w:pPr>
    </w:p>
    <w:p w:rsidR="004A1018" w:rsidRPr="00493E03" w:rsidRDefault="0000217D" w:rsidP="00493E03">
      <w:pPr>
        <w:jc w:val="left"/>
        <w:rPr>
          <w:rFonts w:ascii="Times New Roman" w:hAnsi="Times New Roman" w:cs="Times New Roman"/>
          <w:b/>
          <w:sz w:val="24"/>
          <w:szCs w:val="24"/>
        </w:rPr>
      </w:pPr>
      <w:r w:rsidRPr="00493E03">
        <w:rPr>
          <w:rFonts w:ascii="Times New Roman" w:hAnsi="Times New Roman" w:cs="Times New Roman"/>
          <w:b/>
          <w:sz w:val="24"/>
          <w:szCs w:val="24"/>
        </w:rPr>
        <w:t>Cited Sources</w:t>
      </w:r>
    </w:p>
    <w:p w:rsidR="000A62C4" w:rsidRPr="00493E03" w:rsidRDefault="000A62C4" w:rsidP="00493E03">
      <w:pPr>
        <w:wordWrap/>
        <w:adjustRightInd w:val="0"/>
        <w:jc w:val="left"/>
        <w:rPr>
          <w:rFonts w:ascii="Times New Roman" w:eastAsia="Gulim" w:hAnsi="Times New Roman" w:cs="Times New Roman"/>
          <w:kern w:val="0"/>
          <w:sz w:val="24"/>
          <w:szCs w:val="24"/>
        </w:rPr>
      </w:pPr>
      <w:r w:rsidRPr="00493E03">
        <w:rPr>
          <w:rFonts w:ascii="Times New Roman" w:eastAsia="Gulim" w:hAnsi="Times New Roman" w:cs="Times New Roman"/>
          <w:kern w:val="0"/>
          <w:sz w:val="24"/>
          <w:szCs w:val="24"/>
        </w:rPr>
        <w:t>Acoustical Society of America. “Korea’s ‘Hanok’s Display Acoustic Excellence.”</w:t>
      </w:r>
    </w:p>
    <w:p w:rsidR="000A62C4" w:rsidRPr="00493E03" w:rsidRDefault="000A62C4" w:rsidP="00493E03">
      <w:pPr>
        <w:wordWrap/>
        <w:adjustRightInd w:val="0"/>
        <w:ind w:firstLine="800"/>
        <w:jc w:val="left"/>
        <w:rPr>
          <w:rFonts w:ascii="Times New Roman" w:eastAsia="Gulim" w:hAnsi="Times New Roman" w:cs="Times New Roman"/>
          <w:kern w:val="0"/>
          <w:sz w:val="24"/>
          <w:szCs w:val="24"/>
        </w:rPr>
      </w:pPr>
      <w:r w:rsidRPr="00493E03">
        <w:rPr>
          <w:rFonts w:ascii="Times New Roman" w:eastAsia="Gulim" w:hAnsi="Times New Roman" w:cs="Times New Roman"/>
          <w:kern w:val="0"/>
          <w:sz w:val="24"/>
          <w:szCs w:val="24"/>
        </w:rPr>
        <w:t>(</w:t>
      </w:r>
      <w:hyperlink r:id="rId8" w:history="1">
        <w:r w:rsidRPr="00493E03">
          <w:rPr>
            <w:rStyle w:val="Hyperlink"/>
            <w:rFonts w:ascii="Times New Roman" w:eastAsia="Gulim" w:hAnsi="Times New Roman" w:cs="Times New Roman"/>
            <w:kern w:val="0"/>
            <w:sz w:val="24"/>
            <w:szCs w:val="24"/>
          </w:rPr>
          <w:t>http://www.eurekalert.org/pub_release/2015-11/asoa-kd102815.php</w:t>
        </w:r>
      </w:hyperlink>
      <w:r w:rsidRPr="00493E03">
        <w:rPr>
          <w:rFonts w:ascii="Times New Roman" w:eastAsia="Gulim" w:hAnsi="Times New Roman" w:cs="Times New Roman"/>
          <w:kern w:val="0"/>
          <w:sz w:val="24"/>
          <w:szCs w:val="24"/>
        </w:rPr>
        <w:t xml:space="preserve">) </w:t>
      </w:r>
    </w:p>
    <w:p w:rsidR="00432593" w:rsidRPr="00493E03" w:rsidRDefault="00432593" w:rsidP="00493E03">
      <w:pPr>
        <w:jc w:val="left"/>
        <w:rPr>
          <w:rFonts w:ascii="Times New Roman" w:eastAsia="New Gulim" w:hAnsi="Times New Roman" w:cs="Times New Roman"/>
          <w:kern w:val="0"/>
          <w:sz w:val="24"/>
          <w:szCs w:val="24"/>
        </w:rPr>
      </w:pPr>
      <w:r w:rsidRPr="00493E03">
        <w:rPr>
          <w:rFonts w:ascii="Times New Roman" w:eastAsia="New Gulim" w:hAnsi="Times New Roman" w:cs="Times New Roman"/>
          <w:kern w:val="0"/>
          <w:sz w:val="24"/>
          <w:szCs w:val="24"/>
        </w:rPr>
        <w:t>Bak, Gyeonggu and Gim Jeongtae [</w:t>
      </w:r>
      <w:r w:rsidRPr="00493E03">
        <w:rPr>
          <w:rFonts w:ascii="Times New Roman" w:eastAsia="New Gulim" w:hAnsi="Times New Roman" w:cs="Times New Roman"/>
          <w:kern w:val="0"/>
          <w:sz w:val="24"/>
          <w:szCs w:val="24"/>
        </w:rPr>
        <w:t>박경구</w:t>
      </w:r>
      <w:r w:rsidRPr="00493E03">
        <w:rPr>
          <w:rFonts w:ascii="Times New Roman" w:eastAsia="New Gulim" w:hAnsi="Times New Roman" w:cs="Times New Roman"/>
          <w:kern w:val="0"/>
          <w:sz w:val="24"/>
          <w:szCs w:val="24"/>
        </w:rPr>
        <w:t xml:space="preserve">, </w:t>
      </w:r>
      <w:r w:rsidRPr="00493E03">
        <w:rPr>
          <w:rFonts w:ascii="Times New Roman" w:eastAsia="New Gulim" w:hAnsi="Times New Roman" w:cs="Times New Roman"/>
          <w:kern w:val="0"/>
          <w:sz w:val="24"/>
          <w:szCs w:val="24"/>
        </w:rPr>
        <w:t>김정태</w:t>
      </w:r>
      <w:r w:rsidRPr="00493E03">
        <w:rPr>
          <w:rFonts w:ascii="Times New Roman" w:eastAsia="New Gulim" w:hAnsi="Times New Roman" w:cs="Times New Roman"/>
          <w:kern w:val="0"/>
          <w:sz w:val="24"/>
          <w:szCs w:val="24"/>
        </w:rPr>
        <w:t>]. 1995. “A Study on the Acoustical</w:t>
      </w:r>
    </w:p>
    <w:p w:rsidR="00432593" w:rsidRPr="00493E03" w:rsidRDefault="00432593" w:rsidP="00493E03">
      <w:pPr>
        <w:ind w:left="800"/>
        <w:jc w:val="left"/>
        <w:rPr>
          <w:rFonts w:ascii="Times New Roman" w:hAnsi="Times New Roman" w:cs="Times New Roman"/>
          <w:sz w:val="24"/>
          <w:szCs w:val="24"/>
        </w:rPr>
      </w:pPr>
      <w:r w:rsidRPr="00493E03">
        <w:rPr>
          <w:rFonts w:ascii="Times New Roman" w:eastAsia="New Gulim" w:hAnsi="Times New Roman" w:cs="Times New Roman"/>
          <w:kern w:val="0"/>
          <w:sz w:val="24"/>
          <w:szCs w:val="24"/>
        </w:rPr>
        <w:t>Characteristics of Korean Traditional</w:t>
      </w:r>
      <w:r w:rsidRPr="00493E03">
        <w:rPr>
          <w:rFonts w:ascii="Times New Roman" w:hAnsi="Times New Roman" w:cs="Times New Roman"/>
          <w:sz w:val="24"/>
          <w:szCs w:val="24"/>
        </w:rPr>
        <w:t xml:space="preserve"> </w:t>
      </w:r>
      <w:r w:rsidRPr="00493E03">
        <w:rPr>
          <w:rFonts w:ascii="Times New Roman" w:eastAsia="New Gulim" w:hAnsi="Times New Roman" w:cs="Times New Roman"/>
          <w:kern w:val="0"/>
          <w:sz w:val="24"/>
          <w:szCs w:val="24"/>
        </w:rPr>
        <w:t>Music Hall [</w:t>
      </w:r>
      <w:r w:rsidRPr="009E0F0C">
        <w:rPr>
          <w:rFonts w:ascii="Times New Roman" w:eastAsia="New Gulim" w:hAnsi="Times New Roman" w:cs="Times New Roman"/>
          <w:kern w:val="0"/>
          <w:szCs w:val="20"/>
        </w:rPr>
        <w:t>국악</w:t>
      </w:r>
      <w:r w:rsidRPr="009E0F0C">
        <w:rPr>
          <w:rFonts w:ascii="Times New Roman" w:eastAsia="New Gulim" w:hAnsi="Times New Roman" w:cs="Times New Roman"/>
          <w:kern w:val="0"/>
          <w:szCs w:val="20"/>
        </w:rPr>
        <w:t xml:space="preserve"> </w:t>
      </w:r>
      <w:r w:rsidRPr="009E0F0C">
        <w:rPr>
          <w:rFonts w:ascii="Times New Roman" w:eastAsia="New Gulim" w:hAnsi="Times New Roman" w:cs="Times New Roman"/>
          <w:kern w:val="0"/>
          <w:szCs w:val="20"/>
        </w:rPr>
        <w:t>전용</w:t>
      </w:r>
      <w:r w:rsidRPr="009E0F0C">
        <w:rPr>
          <w:rFonts w:ascii="Times New Roman" w:eastAsia="New Gulim" w:hAnsi="Times New Roman" w:cs="Times New Roman"/>
          <w:kern w:val="0"/>
          <w:szCs w:val="20"/>
        </w:rPr>
        <w:t xml:space="preserve"> </w:t>
      </w:r>
      <w:r w:rsidRPr="009E0F0C">
        <w:rPr>
          <w:rFonts w:ascii="Times New Roman" w:eastAsia="New Gulim" w:hAnsi="Times New Roman" w:cs="Times New Roman"/>
          <w:kern w:val="0"/>
          <w:szCs w:val="20"/>
        </w:rPr>
        <w:t>공연장의</w:t>
      </w:r>
      <w:r w:rsidRPr="009E0F0C">
        <w:rPr>
          <w:rFonts w:ascii="Times New Roman" w:eastAsia="New Gulim" w:hAnsi="Times New Roman" w:cs="Times New Roman"/>
          <w:kern w:val="0"/>
          <w:szCs w:val="20"/>
        </w:rPr>
        <w:t xml:space="preserve"> </w:t>
      </w:r>
      <w:r w:rsidRPr="009E0F0C">
        <w:rPr>
          <w:rFonts w:ascii="Times New Roman" w:eastAsia="New Gulim" w:hAnsi="Times New Roman" w:cs="Times New Roman"/>
          <w:kern w:val="0"/>
          <w:szCs w:val="20"/>
        </w:rPr>
        <w:t>음향</w:t>
      </w:r>
      <w:r w:rsidRPr="009E0F0C">
        <w:rPr>
          <w:rFonts w:ascii="Times New Roman" w:eastAsia="New Gulim" w:hAnsi="Times New Roman" w:cs="Times New Roman"/>
          <w:kern w:val="0"/>
          <w:szCs w:val="20"/>
        </w:rPr>
        <w:t xml:space="preserve"> </w:t>
      </w:r>
      <w:r w:rsidRPr="009E0F0C">
        <w:rPr>
          <w:rFonts w:ascii="Times New Roman" w:eastAsia="New Gulim" w:hAnsi="Times New Roman" w:cs="Times New Roman"/>
          <w:kern w:val="0"/>
          <w:szCs w:val="20"/>
        </w:rPr>
        <w:t>특성에</w:t>
      </w:r>
      <w:r w:rsidRPr="009E0F0C">
        <w:rPr>
          <w:rFonts w:ascii="Times New Roman" w:eastAsia="New Gulim" w:hAnsi="Times New Roman" w:cs="Times New Roman"/>
          <w:kern w:val="0"/>
          <w:szCs w:val="20"/>
        </w:rPr>
        <w:t xml:space="preserve"> </w:t>
      </w:r>
      <w:r w:rsidRPr="009E0F0C">
        <w:rPr>
          <w:rFonts w:ascii="Times New Roman" w:eastAsia="New Gulim" w:hAnsi="Times New Roman" w:cs="Times New Roman"/>
          <w:kern w:val="0"/>
          <w:szCs w:val="20"/>
        </w:rPr>
        <w:t>관한</w:t>
      </w:r>
      <w:r w:rsidRPr="009E0F0C">
        <w:rPr>
          <w:rFonts w:ascii="Times New Roman" w:eastAsia="New Gulim" w:hAnsi="Times New Roman" w:cs="Times New Roman"/>
          <w:kern w:val="0"/>
          <w:szCs w:val="20"/>
        </w:rPr>
        <w:t xml:space="preserve"> </w:t>
      </w:r>
      <w:r w:rsidRPr="009E0F0C">
        <w:rPr>
          <w:rFonts w:ascii="Times New Roman" w:eastAsia="New Gulim" w:hAnsi="Times New Roman" w:cs="Times New Roman"/>
          <w:kern w:val="0"/>
          <w:szCs w:val="20"/>
        </w:rPr>
        <w:t>연구</w:t>
      </w:r>
      <w:r w:rsidRPr="009E0F0C">
        <w:rPr>
          <w:rFonts w:ascii="Times New Roman" w:eastAsia="New Gulim" w:hAnsi="Times New Roman" w:cs="Times New Roman"/>
          <w:kern w:val="0"/>
          <w:szCs w:val="20"/>
        </w:rPr>
        <w:t xml:space="preserve">(1) - </w:t>
      </w:r>
      <w:r w:rsidRPr="009E0F0C">
        <w:rPr>
          <w:rFonts w:ascii="Times New Roman" w:eastAsia="New Gulim" w:hAnsi="Times New Roman" w:cs="Times New Roman"/>
          <w:kern w:val="0"/>
          <w:szCs w:val="20"/>
        </w:rPr>
        <w:t>국립국악원</w:t>
      </w:r>
      <w:r w:rsidRPr="009E0F0C">
        <w:rPr>
          <w:rFonts w:ascii="Times New Roman" w:eastAsia="New Gulim" w:hAnsi="Times New Roman" w:cs="Times New Roman"/>
          <w:kern w:val="0"/>
          <w:szCs w:val="20"/>
        </w:rPr>
        <w:t xml:space="preserve"> </w:t>
      </w:r>
      <w:r w:rsidRPr="009E0F0C">
        <w:rPr>
          <w:rFonts w:ascii="Times New Roman" w:eastAsia="New Gulim" w:hAnsi="Times New Roman" w:cs="Times New Roman"/>
          <w:kern w:val="0"/>
          <w:szCs w:val="20"/>
        </w:rPr>
        <w:t>소극장을대상으로</w:t>
      </w:r>
      <w:r w:rsidRPr="00493E03">
        <w:rPr>
          <w:rFonts w:ascii="Times New Roman" w:eastAsia="New Gulim" w:hAnsi="Times New Roman" w:cs="Times New Roman"/>
          <w:kern w:val="0"/>
          <w:sz w:val="24"/>
          <w:szCs w:val="24"/>
        </w:rPr>
        <w:t>].” Architectural Institute of Korea [</w:t>
      </w:r>
      <w:r w:rsidRPr="009E0F0C">
        <w:rPr>
          <w:rFonts w:ascii="Times New Roman" w:eastAsia="New Gulim" w:hAnsi="Times New Roman" w:cs="Times New Roman"/>
          <w:kern w:val="0"/>
          <w:szCs w:val="20"/>
        </w:rPr>
        <w:t>대한건축학회</w:t>
      </w:r>
      <w:r w:rsidRPr="009E0F0C">
        <w:rPr>
          <w:rFonts w:ascii="Times New Roman" w:eastAsia="New Gulim" w:hAnsi="Times New Roman" w:cs="Times New Roman"/>
          <w:kern w:val="0"/>
          <w:szCs w:val="20"/>
        </w:rPr>
        <w:t xml:space="preserve"> </w:t>
      </w:r>
      <w:r w:rsidRPr="009E0F0C">
        <w:rPr>
          <w:rFonts w:ascii="Times New Roman" w:eastAsia="New Gulim" w:hAnsi="Times New Roman" w:cs="Times New Roman"/>
          <w:kern w:val="0"/>
          <w:szCs w:val="20"/>
        </w:rPr>
        <w:t>학술발표대회</w:t>
      </w:r>
      <w:r w:rsidRPr="009E0F0C">
        <w:rPr>
          <w:rFonts w:ascii="Times New Roman" w:eastAsia="New Gulim" w:hAnsi="Times New Roman" w:cs="Times New Roman"/>
          <w:kern w:val="0"/>
          <w:szCs w:val="20"/>
        </w:rPr>
        <w:t xml:space="preserve"> </w:t>
      </w:r>
      <w:r w:rsidRPr="009E0F0C">
        <w:rPr>
          <w:rFonts w:ascii="Times New Roman" w:eastAsia="New Gulim" w:hAnsi="Times New Roman" w:cs="Times New Roman"/>
          <w:kern w:val="0"/>
          <w:szCs w:val="20"/>
        </w:rPr>
        <w:t>논문집</w:t>
      </w:r>
      <w:r w:rsidRPr="009E0F0C">
        <w:rPr>
          <w:rFonts w:ascii="Times New Roman" w:eastAsia="New Gulim" w:hAnsi="Times New Roman" w:cs="Times New Roman"/>
          <w:kern w:val="0"/>
          <w:szCs w:val="20"/>
        </w:rPr>
        <w:t xml:space="preserve"> – </w:t>
      </w:r>
      <w:r w:rsidRPr="009E0F0C">
        <w:rPr>
          <w:rFonts w:ascii="Times New Roman" w:eastAsia="New Gulim" w:hAnsi="Times New Roman" w:cs="Times New Roman"/>
          <w:kern w:val="0"/>
          <w:szCs w:val="20"/>
        </w:rPr>
        <w:t>계획계</w:t>
      </w:r>
      <w:r w:rsidRPr="00493E03">
        <w:rPr>
          <w:rFonts w:ascii="Times New Roman" w:eastAsia="New Gulim" w:hAnsi="Times New Roman" w:cs="Times New Roman"/>
          <w:kern w:val="0"/>
          <w:sz w:val="24"/>
          <w:szCs w:val="24"/>
        </w:rPr>
        <w:t>]</w:t>
      </w:r>
      <w:r w:rsidR="000A62C4" w:rsidRPr="00493E03">
        <w:rPr>
          <w:rFonts w:ascii="Times New Roman" w:eastAsia="New Gulim" w:hAnsi="Times New Roman" w:cs="Times New Roman"/>
          <w:kern w:val="0"/>
          <w:sz w:val="24"/>
          <w:szCs w:val="24"/>
        </w:rPr>
        <w:t>15(1), 1995 (</w:t>
      </w:r>
      <w:r w:rsidRPr="00493E03">
        <w:rPr>
          <w:rFonts w:ascii="Times New Roman" w:eastAsia="New Gulim" w:hAnsi="Times New Roman" w:cs="Times New Roman"/>
          <w:kern w:val="0"/>
          <w:sz w:val="24"/>
          <w:szCs w:val="24"/>
        </w:rPr>
        <w:t>4</w:t>
      </w:r>
      <w:r w:rsidR="000A62C4" w:rsidRPr="00493E03">
        <w:rPr>
          <w:rFonts w:ascii="Times New Roman" w:eastAsia="New Gulim" w:hAnsi="Times New Roman" w:cs="Times New Roman"/>
          <w:kern w:val="0"/>
          <w:sz w:val="24"/>
          <w:szCs w:val="24"/>
        </w:rPr>
        <w:t xml:space="preserve">): </w:t>
      </w:r>
      <w:r w:rsidRPr="00493E03">
        <w:rPr>
          <w:rFonts w:ascii="Times New Roman" w:eastAsia="New Gulim" w:hAnsi="Times New Roman" w:cs="Times New Roman"/>
          <w:kern w:val="0"/>
          <w:sz w:val="24"/>
          <w:szCs w:val="24"/>
        </w:rPr>
        <w:t xml:space="preserve"> 281-561</w:t>
      </w:r>
    </w:p>
    <w:p w:rsidR="00432593" w:rsidRPr="00493E03" w:rsidRDefault="00432593" w:rsidP="00493E03">
      <w:pPr>
        <w:jc w:val="left"/>
        <w:rPr>
          <w:rFonts w:ascii="Times New Roman" w:hAnsi="Times New Roman" w:cs="Times New Roman"/>
          <w:sz w:val="24"/>
          <w:szCs w:val="24"/>
        </w:rPr>
      </w:pPr>
      <w:r w:rsidRPr="00493E03">
        <w:rPr>
          <w:rFonts w:ascii="Times New Roman" w:hAnsi="Times New Roman" w:cs="Times New Roman"/>
          <w:sz w:val="24"/>
          <w:szCs w:val="24"/>
        </w:rPr>
        <w:t>Casey, Edward S. 1996. “How to Get from Space to Place in a Fairly Short Stretch of Time:</w:t>
      </w:r>
    </w:p>
    <w:p w:rsidR="00432593" w:rsidRPr="00493E03" w:rsidRDefault="00432593" w:rsidP="00493E03">
      <w:pPr>
        <w:ind w:left="795"/>
        <w:jc w:val="left"/>
        <w:rPr>
          <w:rFonts w:ascii="Times New Roman" w:hAnsi="Times New Roman" w:cs="Times New Roman"/>
          <w:sz w:val="24"/>
          <w:szCs w:val="24"/>
        </w:rPr>
      </w:pPr>
      <w:r w:rsidRPr="00493E03">
        <w:rPr>
          <w:rFonts w:ascii="Times New Roman" w:hAnsi="Times New Roman" w:cs="Times New Roman"/>
          <w:sz w:val="24"/>
          <w:szCs w:val="24"/>
        </w:rPr>
        <w:t xml:space="preserve">Phenomenological Prolegomena.” In </w:t>
      </w:r>
      <w:r w:rsidRPr="00493E03">
        <w:rPr>
          <w:rFonts w:ascii="Times New Roman" w:hAnsi="Times New Roman" w:cs="Times New Roman"/>
          <w:i/>
          <w:sz w:val="24"/>
          <w:szCs w:val="24"/>
        </w:rPr>
        <w:t>Senses of Place</w:t>
      </w:r>
      <w:r w:rsidRPr="00493E03">
        <w:rPr>
          <w:rFonts w:ascii="Times New Roman" w:hAnsi="Times New Roman" w:cs="Times New Roman"/>
          <w:sz w:val="24"/>
          <w:szCs w:val="24"/>
        </w:rPr>
        <w:t>, edited by Steven Feld and Keith Basso, pp. 13-52. Sante Fe, New Mexico: School of American Research Advanced Seminar Series.</w:t>
      </w:r>
    </w:p>
    <w:p w:rsidR="0000217D" w:rsidRPr="00493E03" w:rsidRDefault="0000217D" w:rsidP="00493E03">
      <w:pPr>
        <w:jc w:val="left"/>
        <w:rPr>
          <w:rFonts w:ascii="Times New Roman" w:hAnsi="Times New Roman" w:cs="Times New Roman"/>
          <w:sz w:val="24"/>
          <w:szCs w:val="24"/>
        </w:rPr>
      </w:pPr>
      <w:r w:rsidRPr="00493E03">
        <w:rPr>
          <w:rFonts w:ascii="Times New Roman" w:hAnsi="Times New Roman" w:cs="Times New Roman"/>
          <w:sz w:val="24"/>
          <w:szCs w:val="24"/>
        </w:rPr>
        <w:t xml:space="preserve">Feld, Steven and Keith H. Basso. 1996. “Introduction.” In </w:t>
      </w:r>
      <w:r w:rsidRPr="00493E03">
        <w:rPr>
          <w:rFonts w:ascii="Times New Roman" w:hAnsi="Times New Roman" w:cs="Times New Roman"/>
          <w:i/>
          <w:sz w:val="24"/>
          <w:szCs w:val="24"/>
        </w:rPr>
        <w:t>Senses of Place</w:t>
      </w:r>
      <w:r w:rsidRPr="00493E03">
        <w:rPr>
          <w:rFonts w:ascii="Times New Roman" w:hAnsi="Times New Roman" w:cs="Times New Roman"/>
          <w:sz w:val="24"/>
          <w:szCs w:val="24"/>
        </w:rPr>
        <w:t>, edited by Steven</w:t>
      </w:r>
    </w:p>
    <w:p w:rsidR="0000217D" w:rsidRPr="00493E03" w:rsidRDefault="0000217D" w:rsidP="00493E03">
      <w:pPr>
        <w:ind w:left="795"/>
        <w:jc w:val="left"/>
        <w:rPr>
          <w:rFonts w:ascii="Times New Roman" w:hAnsi="Times New Roman" w:cs="Times New Roman"/>
          <w:sz w:val="24"/>
          <w:szCs w:val="24"/>
        </w:rPr>
      </w:pPr>
      <w:r w:rsidRPr="00493E03">
        <w:rPr>
          <w:rFonts w:ascii="Times New Roman" w:hAnsi="Times New Roman" w:cs="Times New Roman"/>
          <w:sz w:val="24"/>
          <w:szCs w:val="24"/>
        </w:rPr>
        <w:t>Feld and Keith Basso, pp. 3-11.</w:t>
      </w:r>
      <w:r w:rsidR="00DF6DE0" w:rsidRPr="00493E03">
        <w:rPr>
          <w:rFonts w:ascii="Times New Roman" w:hAnsi="Times New Roman" w:cs="Times New Roman"/>
          <w:sz w:val="24"/>
          <w:szCs w:val="24"/>
        </w:rPr>
        <w:t xml:space="preserve"> Sante Fe, New Mexico: School of American Research Advanced Seminar Series.</w:t>
      </w:r>
    </w:p>
    <w:p w:rsidR="00475358" w:rsidRPr="00493E03" w:rsidRDefault="00475358" w:rsidP="00493E03">
      <w:pPr>
        <w:pStyle w:val="Default"/>
        <w:rPr>
          <w:rFonts w:ascii="Times New Roman" w:eastAsia="Code" w:hAnsi="Times New Roman" w:cs="Times New Roman"/>
        </w:rPr>
      </w:pPr>
      <w:r w:rsidRPr="00493E03">
        <w:rPr>
          <w:rFonts w:ascii="Times New Roman" w:hAnsi="Times New Roman" w:cs="Times New Roman"/>
        </w:rPr>
        <w:t>Feld, Stephen. 1976. “</w:t>
      </w:r>
      <w:r w:rsidRPr="00493E03">
        <w:rPr>
          <w:rFonts w:ascii="Times New Roman" w:eastAsia="Code" w:hAnsi="Times New Roman" w:cs="Times New Roman"/>
        </w:rPr>
        <w:t xml:space="preserve">Ethnomusicology and Visual Communication.” </w:t>
      </w:r>
      <w:r w:rsidRPr="00493E03">
        <w:rPr>
          <w:rFonts w:ascii="Times New Roman" w:eastAsia="Code" w:hAnsi="Times New Roman" w:cs="Times New Roman"/>
          <w:i/>
        </w:rPr>
        <w:t>Ethnomusicology</w:t>
      </w:r>
      <w:r w:rsidRPr="00493E03">
        <w:rPr>
          <w:rFonts w:ascii="Times New Roman" w:eastAsia="Code" w:hAnsi="Times New Roman" w:cs="Times New Roman"/>
        </w:rPr>
        <w:t xml:space="preserve"> 20</w:t>
      </w:r>
    </w:p>
    <w:p w:rsidR="00475358" w:rsidRPr="00493E03" w:rsidRDefault="00475358" w:rsidP="00493E03">
      <w:pPr>
        <w:pStyle w:val="Default"/>
        <w:ind w:firstLine="800"/>
        <w:rPr>
          <w:rFonts w:ascii="Times New Roman" w:eastAsia="Code" w:hAnsi="Times New Roman" w:cs="Times New Roman"/>
        </w:rPr>
      </w:pPr>
      <w:r w:rsidRPr="00493E03">
        <w:rPr>
          <w:rFonts w:ascii="Times New Roman" w:eastAsia="Code" w:hAnsi="Times New Roman" w:cs="Times New Roman"/>
        </w:rPr>
        <w:t>(2):  293-325.</w:t>
      </w:r>
    </w:p>
    <w:p w:rsidR="00DF6DE0" w:rsidRPr="00493E03" w:rsidRDefault="00475358" w:rsidP="00493E03">
      <w:pPr>
        <w:jc w:val="left"/>
        <w:rPr>
          <w:rFonts w:ascii="Times New Roman" w:hAnsi="Times New Roman" w:cs="Times New Roman"/>
          <w:sz w:val="24"/>
          <w:szCs w:val="24"/>
        </w:rPr>
      </w:pPr>
      <w:r w:rsidRPr="00493E03">
        <w:rPr>
          <w:rFonts w:ascii="Times New Roman" w:hAnsi="Times New Roman" w:cs="Times New Roman"/>
          <w:sz w:val="24"/>
          <w:szCs w:val="24"/>
        </w:rPr>
        <w:t xml:space="preserve">-----. </w:t>
      </w:r>
      <w:r w:rsidR="00DF6DE0" w:rsidRPr="00493E03">
        <w:rPr>
          <w:rFonts w:ascii="Times New Roman" w:hAnsi="Times New Roman" w:cs="Times New Roman"/>
          <w:sz w:val="24"/>
          <w:szCs w:val="24"/>
        </w:rPr>
        <w:t>1996. “Waterfalls of Song: An Acoustemology of Place Resounding in Bosavi,</w:t>
      </w:r>
    </w:p>
    <w:p w:rsidR="00DF6DE0" w:rsidRPr="00493E03" w:rsidRDefault="00DF6DE0" w:rsidP="00493E03">
      <w:pPr>
        <w:ind w:left="795"/>
        <w:jc w:val="left"/>
        <w:rPr>
          <w:rFonts w:ascii="Times New Roman" w:hAnsi="Times New Roman" w:cs="Times New Roman"/>
          <w:sz w:val="24"/>
          <w:szCs w:val="24"/>
        </w:rPr>
      </w:pPr>
      <w:r w:rsidRPr="00493E03">
        <w:rPr>
          <w:rFonts w:ascii="Times New Roman" w:hAnsi="Times New Roman" w:cs="Times New Roman"/>
          <w:sz w:val="24"/>
          <w:szCs w:val="24"/>
        </w:rPr>
        <w:t xml:space="preserve">Papua New Guinea.” In </w:t>
      </w:r>
      <w:r w:rsidRPr="00493E03">
        <w:rPr>
          <w:rFonts w:ascii="Times New Roman" w:hAnsi="Times New Roman" w:cs="Times New Roman"/>
          <w:i/>
          <w:sz w:val="24"/>
          <w:szCs w:val="24"/>
        </w:rPr>
        <w:t>Senses of Place</w:t>
      </w:r>
      <w:r w:rsidRPr="00493E03">
        <w:rPr>
          <w:rFonts w:ascii="Times New Roman" w:hAnsi="Times New Roman" w:cs="Times New Roman"/>
          <w:sz w:val="24"/>
          <w:szCs w:val="24"/>
        </w:rPr>
        <w:t>, edited by Steven Feld and Keith Basso, pp. 91-135. Sante Fe, New Mexico: School of American Research Advanced Seminar Series.</w:t>
      </w:r>
    </w:p>
    <w:p w:rsidR="00493E03" w:rsidRPr="00493E03" w:rsidRDefault="00493E03" w:rsidP="00493E03">
      <w:pPr>
        <w:rPr>
          <w:rFonts w:ascii="Times New Roman" w:eastAsia="Malgun Gothic" w:hAnsi="Times New Roman" w:cs="Times New Roman"/>
          <w:sz w:val="24"/>
          <w:szCs w:val="24"/>
        </w:rPr>
      </w:pPr>
      <w:r w:rsidRPr="00493E03">
        <w:rPr>
          <w:rFonts w:ascii="Times New Roman" w:hAnsi="Times New Roman" w:cs="Times New Roman"/>
          <w:sz w:val="24"/>
          <w:szCs w:val="24"/>
        </w:rPr>
        <w:t>Finchum-Sung, Hilary</w:t>
      </w:r>
      <w:r w:rsidRPr="00493E03">
        <w:rPr>
          <w:rFonts w:ascii="Times New Roman" w:eastAsia="Times New Roman" w:hAnsi="Times New Roman" w:cs="Times New Roman"/>
          <w:sz w:val="24"/>
          <w:szCs w:val="24"/>
        </w:rPr>
        <w:t xml:space="preserve">. 2012. </w:t>
      </w:r>
      <w:r w:rsidRPr="00493E03">
        <w:rPr>
          <w:rFonts w:ascii="Times New Roman" w:hAnsi="Times New Roman" w:cs="Times New Roman"/>
          <w:sz w:val="24"/>
          <w:szCs w:val="24"/>
        </w:rPr>
        <w:t>“</w:t>
      </w:r>
      <w:r w:rsidRPr="00493E03">
        <w:rPr>
          <w:rFonts w:ascii="Times New Roman" w:eastAsia="Malgun Gothic" w:hAnsi="Times New Roman" w:cs="Times New Roman"/>
          <w:sz w:val="24"/>
          <w:szCs w:val="24"/>
        </w:rPr>
        <w:t>Designing a Fresh Tradition</w:t>
      </w:r>
      <w:r w:rsidRPr="00493E03">
        <w:rPr>
          <w:rFonts w:ascii="Times New Roman" w:hAnsi="Times New Roman" w:cs="Times New Roman"/>
          <w:sz w:val="24"/>
          <w:szCs w:val="24"/>
        </w:rPr>
        <w:t>:</w:t>
      </w:r>
      <w:r w:rsidRPr="00493E03">
        <w:rPr>
          <w:rFonts w:ascii="Times New Roman" w:eastAsia="Malgun Gothic" w:hAnsi="Times New Roman" w:cs="Times New Roman"/>
          <w:sz w:val="24"/>
          <w:szCs w:val="24"/>
        </w:rPr>
        <w:t xml:space="preserve"> Young </w:t>
      </w:r>
      <w:r w:rsidRPr="00493E03">
        <w:rPr>
          <w:rFonts w:ascii="Times New Roman" w:hAnsi="Times New Roman" w:cs="Times New Roman"/>
          <w:i/>
          <w:sz w:val="24"/>
          <w:szCs w:val="24"/>
        </w:rPr>
        <w:t>Kugak</w:t>
      </w:r>
      <w:r w:rsidRPr="00493E03">
        <w:rPr>
          <w:rFonts w:ascii="Times New Roman" w:hAnsi="Times New Roman" w:cs="Times New Roman"/>
          <w:sz w:val="24"/>
          <w:szCs w:val="24"/>
          <w:u w:val="words"/>
        </w:rPr>
        <w:t xml:space="preserve"> </w:t>
      </w:r>
      <w:r w:rsidRPr="00493E03">
        <w:rPr>
          <w:rFonts w:ascii="Times New Roman" w:eastAsia="Malgun Gothic" w:hAnsi="Times New Roman" w:cs="Times New Roman"/>
          <w:sz w:val="24"/>
          <w:szCs w:val="24"/>
        </w:rPr>
        <w:t>and Sonic</w:t>
      </w:r>
    </w:p>
    <w:p w:rsidR="00493E03" w:rsidRPr="00493E03" w:rsidRDefault="00493E03" w:rsidP="00493E03">
      <w:pPr>
        <w:ind w:left="800"/>
        <w:rPr>
          <w:rFonts w:ascii="Times New Roman" w:eastAsia="Malgun Gothic" w:hAnsi="Times New Roman" w:cs="Times New Roman"/>
          <w:sz w:val="24"/>
          <w:szCs w:val="24"/>
        </w:rPr>
      </w:pPr>
      <w:r w:rsidRPr="00493E03">
        <w:rPr>
          <w:rFonts w:ascii="Times New Roman" w:eastAsia="Malgun Gothic" w:hAnsi="Times New Roman" w:cs="Times New Roman"/>
          <w:sz w:val="24"/>
          <w:szCs w:val="24"/>
        </w:rPr>
        <w:t>Imaginings</w:t>
      </w:r>
      <w:r w:rsidRPr="00493E03">
        <w:rPr>
          <w:rFonts w:ascii="Times New Roman" w:hAnsi="Times New Roman" w:cs="Times New Roman"/>
          <w:sz w:val="24"/>
          <w:szCs w:val="24"/>
        </w:rPr>
        <w:t xml:space="preserve"> </w:t>
      </w:r>
      <w:r w:rsidRPr="00493E03">
        <w:rPr>
          <w:rFonts w:ascii="Times New Roman" w:eastAsia="Malgun Gothic" w:hAnsi="Times New Roman" w:cs="Times New Roman"/>
          <w:sz w:val="24"/>
          <w:szCs w:val="24"/>
        </w:rPr>
        <w:t xml:space="preserve">For a Progressive Korea.” </w:t>
      </w:r>
      <w:r w:rsidRPr="00493E03">
        <w:rPr>
          <w:rFonts w:ascii="Times New Roman" w:eastAsia="Malgun Gothic" w:hAnsi="Times New Roman" w:cs="Times New Roman"/>
          <w:i/>
          <w:sz w:val="24"/>
          <w:szCs w:val="24"/>
        </w:rPr>
        <w:t>The</w:t>
      </w:r>
      <w:r w:rsidRPr="00493E03">
        <w:rPr>
          <w:rFonts w:ascii="Times New Roman" w:eastAsia="Malgun Gothic" w:hAnsi="Times New Roman" w:cs="Times New Roman"/>
          <w:sz w:val="24"/>
          <w:szCs w:val="24"/>
        </w:rPr>
        <w:t xml:space="preserve"> </w:t>
      </w:r>
      <w:r w:rsidRPr="00493E03">
        <w:rPr>
          <w:rFonts w:ascii="Times New Roman" w:eastAsia="Malgun Gothic" w:hAnsi="Times New Roman" w:cs="Times New Roman"/>
          <w:i/>
          <w:sz w:val="24"/>
          <w:szCs w:val="24"/>
        </w:rPr>
        <w:t xml:space="preserve">World of Music (new series). Special Issue: </w:t>
      </w:r>
      <w:r w:rsidRPr="00493E03">
        <w:rPr>
          <w:rFonts w:ascii="Times New Roman" w:hAnsi="Times New Roman" w:cs="Times New Roman"/>
          <w:i/>
          <w:sz w:val="24"/>
          <w:szCs w:val="24"/>
          <w:lang w:val="en-AU"/>
        </w:rPr>
        <w:t xml:space="preserve">Ensembles in </w:t>
      </w:r>
      <w:r w:rsidRPr="00493E03">
        <w:rPr>
          <w:rFonts w:ascii="Times New Roman" w:eastAsia="Malgun Gothic" w:hAnsi="Times New Roman" w:cs="Times New Roman"/>
          <w:i/>
          <w:sz w:val="24"/>
          <w:szCs w:val="24"/>
          <w:lang w:val="en-AU"/>
        </w:rPr>
        <w:t xml:space="preserve">the </w:t>
      </w:r>
      <w:r w:rsidRPr="00493E03">
        <w:rPr>
          <w:rFonts w:ascii="Times New Roman" w:hAnsi="Times New Roman" w:cs="Times New Roman"/>
          <w:i/>
          <w:sz w:val="24"/>
          <w:szCs w:val="24"/>
          <w:lang w:val="en-AU"/>
        </w:rPr>
        <w:t>Contemporary Korean Soundscape</w:t>
      </w:r>
      <w:r w:rsidRPr="00493E03">
        <w:rPr>
          <w:rFonts w:ascii="Times New Roman" w:hAnsi="Times New Roman" w:cs="Times New Roman"/>
          <w:sz w:val="24"/>
          <w:szCs w:val="24"/>
          <w:lang w:val="en-AU"/>
        </w:rPr>
        <w:t xml:space="preserve"> 1(1):121-44. </w:t>
      </w:r>
    </w:p>
    <w:p w:rsidR="009E0F0C" w:rsidRDefault="009E0F0C" w:rsidP="00493E03">
      <w:pPr>
        <w:wordWrap/>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Haan, Chan-Hoon, Wangu Lee and Cheol-Ho Jeong. 2005. </w:t>
      </w:r>
      <w:r>
        <w:rPr>
          <w:rFonts w:ascii="Times New Roman" w:hAnsi="Times New Roman" w:cs="Times New Roman"/>
          <w:kern w:val="0"/>
          <w:sz w:val="24"/>
          <w:szCs w:val="24"/>
        </w:rPr>
        <w:t>“</w:t>
      </w:r>
      <w:r>
        <w:rPr>
          <w:rFonts w:ascii="Times New Roman" w:hAnsi="Times New Roman" w:cs="Times New Roman" w:hint="eastAsia"/>
          <w:kern w:val="0"/>
          <w:sz w:val="24"/>
          <w:szCs w:val="24"/>
        </w:rPr>
        <w:t xml:space="preserve">Investigation of the Acoustic </w:t>
      </w:r>
    </w:p>
    <w:p w:rsidR="009E0F0C" w:rsidRDefault="009E0F0C" w:rsidP="009E0F0C">
      <w:pPr>
        <w:wordWrap/>
        <w:adjustRightInd w:val="0"/>
        <w:ind w:left="795"/>
        <w:jc w:val="left"/>
        <w:rPr>
          <w:rFonts w:ascii="Times New Roman" w:hAnsi="Times New Roman" w:cs="Times New Roman"/>
          <w:kern w:val="0"/>
          <w:sz w:val="24"/>
          <w:szCs w:val="24"/>
        </w:rPr>
      </w:pPr>
      <w:r>
        <w:rPr>
          <w:rFonts w:ascii="Times New Roman" w:hAnsi="Times New Roman" w:cs="Times New Roman" w:hint="eastAsia"/>
          <w:kern w:val="0"/>
          <w:sz w:val="24"/>
          <w:szCs w:val="24"/>
        </w:rPr>
        <w:t>Performance of Music Halls Using Measured Radiation Characteristics of the Korean Traditional Musical Instruments [</w:t>
      </w:r>
      <w:r w:rsidRPr="009E0F0C">
        <w:rPr>
          <w:rFonts w:ascii="Times New Roman" w:hAnsi="Times New Roman" w:cs="Times New Roman" w:hint="eastAsia"/>
          <w:kern w:val="0"/>
          <w:szCs w:val="20"/>
        </w:rPr>
        <w:t>국악기의</w:t>
      </w:r>
      <w:r w:rsidRPr="009E0F0C">
        <w:rPr>
          <w:rFonts w:ascii="Times New Roman" w:hAnsi="Times New Roman" w:cs="Times New Roman" w:hint="eastAsia"/>
          <w:kern w:val="0"/>
          <w:szCs w:val="20"/>
        </w:rPr>
        <w:t xml:space="preserve"> </w:t>
      </w:r>
      <w:r w:rsidRPr="009E0F0C">
        <w:rPr>
          <w:rFonts w:ascii="Times New Roman" w:hAnsi="Times New Roman" w:cs="Times New Roman" w:hint="eastAsia"/>
          <w:kern w:val="0"/>
          <w:szCs w:val="20"/>
        </w:rPr>
        <w:t>음향방사특성에</w:t>
      </w:r>
      <w:r w:rsidRPr="009E0F0C">
        <w:rPr>
          <w:rFonts w:ascii="Times New Roman" w:hAnsi="Times New Roman" w:cs="Times New Roman" w:hint="eastAsia"/>
          <w:kern w:val="0"/>
          <w:szCs w:val="20"/>
        </w:rPr>
        <w:t xml:space="preserve"> </w:t>
      </w:r>
      <w:r w:rsidRPr="009E0F0C">
        <w:rPr>
          <w:rFonts w:ascii="Times New Roman" w:hAnsi="Times New Roman" w:cs="Times New Roman" w:hint="eastAsia"/>
          <w:kern w:val="0"/>
          <w:szCs w:val="20"/>
        </w:rPr>
        <w:t>따른</w:t>
      </w:r>
      <w:r w:rsidRPr="009E0F0C">
        <w:rPr>
          <w:rFonts w:ascii="Times New Roman" w:hAnsi="Times New Roman" w:cs="Times New Roman" w:hint="eastAsia"/>
          <w:kern w:val="0"/>
          <w:szCs w:val="20"/>
        </w:rPr>
        <w:t xml:space="preserve"> </w:t>
      </w:r>
      <w:r w:rsidRPr="009E0F0C">
        <w:rPr>
          <w:rFonts w:ascii="Times New Roman" w:hAnsi="Times New Roman" w:cs="Times New Roman" w:hint="eastAsia"/>
          <w:kern w:val="0"/>
          <w:szCs w:val="20"/>
        </w:rPr>
        <w:t>국악당의</w:t>
      </w:r>
      <w:r w:rsidRPr="009E0F0C">
        <w:rPr>
          <w:rFonts w:ascii="Times New Roman" w:hAnsi="Times New Roman" w:cs="Times New Roman" w:hint="eastAsia"/>
          <w:kern w:val="0"/>
          <w:szCs w:val="20"/>
        </w:rPr>
        <w:t xml:space="preserve"> </w:t>
      </w:r>
      <w:r w:rsidRPr="009E0F0C">
        <w:rPr>
          <w:rFonts w:ascii="Times New Roman" w:hAnsi="Times New Roman" w:cs="Times New Roman" w:hint="eastAsia"/>
          <w:kern w:val="0"/>
          <w:szCs w:val="20"/>
        </w:rPr>
        <w:t>음향성능조사</w:t>
      </w:r>
      <w:r>
        <w:rPr>
          <w:rFonts w:ascii="Times New Roman" w:hAnsi="Times New Roman" w:cs="Times New Roman" w:hint="eastAsia"/>
          <w:kern w:val="0"/>
          <w:sz w:val="24"/>
          <w:szCs w:val="24"/>
        </w:rPr>
        <w:t>]. Journal of the Korean Acoustic Science Association [</w:t>
      </w:r>
      <w:r w:rsidRPr="009E0F0C">
        <w:rPr>
          <w:rFonts w:ascii="Times New Roman" w:hAnsi="Times New Roman" w:cs="Times New Roman" w:hint="eastAsia"/>
          <w:kern w:val="0"/>
          <w:szCs w:val="20"/>
        </w:rPr>
        <w:t>한국음향학회지</w:t>
      </w:r>
      <w:r>
        <w:rPr>
          <w:rFonts w:ascii="Times New Roman" w:hAnsi="Times New Roman" w:cs="Times New Roman" w:hint="eastAsia"/>
          <w:kern w:val="0"/>
          <w:sz w:val="24"/>
          <w:szCs w:val="24"/>
        </w:rPr>
        <w:t>] 24 (8): 469-480</w:t>
      </w:r>
    </w:p>
    <w:p w:rsidR="000A62C4" w:rsidRPr="00493E03" w:rsidRDefault="000A62C4" w:rsidP="00493E03">
      <w:pPr>
        <w:wordWrap/>
        <w:adjustRightInd w:val="0"/>
        <w:jc w:val="left"/>
        <w:rPr>
          <w:rFonts w:ascii="Times New Roman" w:eastAsia="Batang" w:hAnsi="Times New Roman" w:cs="Times New Roman"/>
          <w:kern w:val="0"/>
          <w:sz w:val="24"/>
          <w:szCs w:val="24"/>
        </w:rPr>
      </w:pPr>
      <w:r w:rsidRPr="00493E03">
        <w:rPr>
          <w:rFonts w:ascii="Times New Roman" w:eastAsia="TimesNewRomanPSMT" w:hAnsi="Times New Roman" w:cs="Times New Roman"/>
          <w:kern w:val="0"/>
          <w:sz w:val="24"/>
          <w:szCs w:val="24"/>
        </w:rPr>
        <w:t>Han, Chan Hun [</w:t>
      </w:r>
      <w:r w:rsidRPr="00493E03">
        <w:rPr>
          <w:rFonts w:ascii="Times New Roman" w:eastAsia="Batang" w:hAnsi="Times New Roman" w:cs="Times New Roman"/>
          <w:kern w:val="0"/>
          <w:sz w:val="24"/>
          <w:szCs w:val="24"/>
        </w:rPr>
        <w:t>한찬훈</w:t>
      </w:r>
      <w:r w:rsidRPr="00493E03">
        <w:rPr>
          <w:rFonts w:ascii="Times New Roman" w:eastAsia="Batang" w:hAnsi="Times New Roman" w:cs="Times New Roman"/>
          <w:kern w:val="0"/>
          <w:sz w:val="24"/>
          <w:szCs w:val="24"/>
        </w:rPr>
        <w:t>]. 2004. “Cutting Edge Acoustics Technology and</w:t>
      </w:r>
    </w:p>
    <w:p w:rsidR="000A62C4" w:rsidRPr="00493E03" w:rsidRDefault="000A62C4" w:rsidP="00493E03">
      <w:pPr>
        <w:wordWrap/>
        <w:adjustRightInd w:val="0"/>
        <w:ind w:left="800"/>
        <w:jc w:val="left"/>
        <w:rPr>
          <w:rFonts w:ascii="Times New Roman" w:eastAsia="Batang" w:hAnsi="Times New Roman" w:cs="Times New Roman"/>
          <w:kern w:val="0"/>
          <w:sz w:val="24"/>
          <w:szCs w:val="24"/>
        </w:rPr>
      </w:pPr>
      <w:r w:rsidRPr="00493E03">
        <w:rPr>
          <w:rFonts w:ascii="Times New Roman" w:eastAsia="Batang" w:hAnsi="Times New Roman" w:cs="Times New Roman"/>
          <w:kern w:val="0"/>
          <w:sz w:val="24"/>
          <w:szCs w:val="24"/>
        </w:rPr>
        <w:t>Reviving a Korean Sound through Modern Architecture [</w:t>
      </w:r>
      <w:r w:rsidRPr="009E0F0C">
        <w:rPr>
          <w:rFonts w:ascii="Times New Roman" w:eastAsia="Batang" w:hAnsi="Times New Roman" w:cs="Times New Roman"/>
          <w:kern w:val="0"/>
          <w:szCs w:val="20"/>
        </w:rPr>
        <w:t>천단</w:t>
      </w:r>
      <w:r w:rsidRPr="009E0F0C">
        <w:rPr>
          <w:rFonts w:ascii="Times New Roman" w:eastAsia="Batang" w:hAnsi="Times New Roman" w:cs="Times New Roman"/>
          <w:kern w:val="0"/>
          <w:szCs w:val="20"/>
        </w:rPr>
        <w:t xml:space="preserve"> </w:t>
      </w:r>
      <w:r w:rsidRPr="009E0F0C">
        <w:rPr>
          <w:rFonts w:ascii="Times New Roman" w:eastAsia="Batang" w:hAnsi="Times New Roman" w:cs="Times New Roman"/>
          <w:kern w:val="0"/>
          <w:szCs w:val="20"/>
        </w:rPr>
        <w:t>음향</w:t>
      </w:r>
      <w:r w:rsidRPr="009E0F0C">
        <w:rPr>
          <w:rFonts w:ascii="Times New Roman" w:eastAsia="Batang" w:hAnsi="Times New Roman" w:cs="Times New Roman"/>
          <w:kern w:val="0"/>
          <w:szCs w:val="20"/>
        </w:rPr>
        <w:t xml:space="preserve"> </w:t>
      </w:r>
      <w:r w:rsidRPr="009E0F0C">
        <w:rPr>
          <w:rFonts w:ascii="Times New Roman" w:eastAsia="Batang" w:hAnsi="Times New Roman" w:cs="Times New Roman"/>
          <w:kern w:val="0"/>
          <w:szCs w:val="20"/>
        </w:rPr>
        <w:t>기술과</w:t>
      </w:r>
      <w:r w:rsidRPr="009E0F0C">
        <w:rPr>
          <w:rFonts w:ascii="Times New Roman" w:eastAsia="Batang" w:hAnsi="Times New Roman" w:cs="Times New Roman"/>
          <w:kern w:val="0"/>
          <w:szCs w:val="20"/>
        </w:rPr>
        <w:t xml:space="preserve"> </w:t>
      </w:r>
      <w:r w:rsidRPr="009E0F0C">
        <w:rPr>
          <w:rFonts w:ascii="Times New Roman" w:eastAsia="Batang" w:hAnsi="Times New Roman" w:cs="Times New Roman"/>
          <w:kern w:val="0"/>
          <w:szCs w:val="20"/>
        </w:rPr>
        <w:t>현대</w:t>
      </w:r>
      <w:r w:rsidRPr="009E0F0C">
        <w:rPr>
          <w:rFonts w:ascii="Times New Roman" w:eastAsia="Batang" w:hAnsi="Times New Roman" w:cs="Times New Roman"/>
          <w:kern w:val="0"/>
          <w:szCs w:val="20"/>
        </w:rPr>
        <w:t xml:space="preserve"> </w:t>
      </w:r>
      <w:r w:rsidRPr="009E0F0C">
        <w:rPr>
          <w:rFonts w:ascii="Times New Roman" w:eastAsia="Batang" w:hAnsi="Times New Roman" w:cs="Times New Roman"/>
          <w:kern w:val="0"/>
          <w:szCs w:val="20"/>
        </w:rPr>
        <w:t>건축이</w:t>
      </w:r>
      <w:r w:rsidRPr="009E0F0C">
        <w:rPr>
          <w:rFonts w:ascii="Times New Roman" w:eastAsia="Batang" w:hAnsi="Times New Roman" w:cs="Times New Roman"/>
          <w:kern w:val="0"/>
          <w:szCs w:val="20"/>
        </w:rPr>
        <w:t xml:space="preserve"> </w:t>
      </w:r>
      <w:r w:rsidRPr="009E0F0C">
        <w:rPr>
          <w:rFonts w:ascii="Times New Roman" w:eastAsia="Batang" w:hAnsi="Times New Roman" w:cs="Times New Roman"/>
          <w:kern w:val="0"/>
          <w:szCs w:val="20"/>
        </w:rPr>
        <w:t>되살린</w:t>
      </w:r>
      <w:r w:rsidRPr="009E0F0C">
        <w:rPr>
          <w:rFonts w:ascii="Times New Roman" w:eastAsia="Batang" w:hAnsi="Times New Roman" w:cs="Times New Roman"/>
          <w:kern w:val="0"/>
          <w:szCs w:val="20"/>
        </w:rPr>
        <w:t xml:space="preserve"> </w:t>
      </w:r>
      <w:r w:rsidRPr="009E0F0C">
        <w:rPr>
          <w:rFonts w:ascii="Times New Roman" w:eastAsia="Batang" w:hAnsi="Times New Roman" w:cs="Times New Roman"/>
          <w:kern w:val="0"/>
          <w:szCs w:val="20"/>
        </w:rPr>
        <w:t>한국의</w:t>
      </w:r>
      <w:r w:rsidRPr="009E0F0C">
        <w:rPr>
          <w:rFonts w:ascii="Times New Roman" w:eastAsia="Batang" w:hAnsi="Times New Roman" w:cs="Times New Roman"/>
          <w:kern w:val="0"/>
          <w:szCs w:val="20"/>
        </w:rPr>
        <w:t xml:space="preserve"> </w:t>
      </w:r>
      <w:r w:rsidRPr="009E0F0C">
        <w:rPr>
          <w:rFonts w:ascii="Times New Roman" w:eastAsia="Batang" w:hAnsi="Times New Roman" w:cs="Times New Roman"/>
          <w:kern w:val="0"/>
          <w:szCs w:val="20"/>
        </w:rPr>
        <w:t>소리</w:t>
      </w:r>
      <w:r w:rsidRPr="00493E03">
        <w:rPr>
          <w:rFonts w:ascii="Times New Roman" w:eastAsia="Batang" w:hAnsi="Times New Roman" w:cs="Times New Roman"/>
          <w:kern w:val="0"/>
          <w:sz w:val="24"/>
          <w:szCs w:val="24"/>
        </w:rPr>
        <w:t xml:space="preserve">].” </w:t>
      </w:r>
      <w:r w:rsidRPr="00493E03">
        <w:rPr>
          <w:rFonts w:ascii="Times New Roman" w:eastAsia="Batang" w:hAnsi="Times New Roman" w:cs="Times New Roman"/>
          <w:i/>
          <w:kern w:val="0"/>
          <w:sz w:val="24"/>
          <w:szCs w:val="24"/>
        </w:rPr>
        <w:t>Science News</w:t>
      </w:r>
      <w:r w:rsidRPr="00493E03">
        <w:rPr>
          <w:rFonts w:ascii="Times New Roman" w:eastAsia="Batang" w:hAnsi="Times New Roman" w:cs="Times New Roman"/>
          <w:kern w:val="0"/>
          <w:sz w:val="24"/>
          <w:szCs w:val="24"/>
        </w:rPr>
        <w:t xml:space="preserve"> [</w:t>
      </w:r>
      <w:r w:rsidRPr="00493E03">
        <w:rPr>
          <w:rFonts w:ascii="Times New Roman" w:eastAsia="Batang" w:hAnsi="Times New Roman" w:cs="Times New Roman"/>
          <w:kern w:val="0"/>
          <w:sz w:val="24"/>
          <w:szCs w:val="24"/>
        </w:rPr>
        <w:t>과학동아</w:t>
      </w:r>
      <w:r w:rsidRPr="00493E03">
        <w:rPr>
          <w:rFonts w:ascii="Times New Roman" w:eastAsia="Batang" w:hAnsi="Times New Roman" w:cs="Times New Roman"/>
          <w:kern w:val="0"/>
          <w:sz w:val="24"/>
          <w:szCs w:val="24"/>
        </w:rPr>
        <w:t>] 10: 128-133</w:t>
      </w:r>
    </w:p>
    <w:p w:rsidR="000B7B59" w:rsidRPr="00493E03" w:rsidRDefault="000B7B59" w:rsidP="00493E03">
      <w:pPr>
        <w:pStyle w:val="Header"/>
        <w:jc w:val="left"/>
        <w:rPr>
          <w:rFonts w:ascii="Times New Roman" w:hAnsi="Times New Roman" w:cs="Times New Roman"/>
          <w:i/>
          <w:sz w:val="24"/>
          <w:szCs w:val="24"/>
        </w:rPr>
      </w:pPr>
      <w:r w:rsidRPr="00493E03">
        <w:rPr>
          <w:rFonts w:ascii="Times New Roman" w:hAnsi="Times New Roman" w:cs="Times New Roman"/>
          <w:sz w:val="24"/>
          <w:szCs w:val="24"/>
        </w:rPr>
        <w:t xml:space="preserve">Hesselink, Nathan. 2012. </w:t>
      </w:r>
      <w:r w:rsidRPr="00493E03">
        <w:rPr>
          <w:rFonts w:ascii="Times New Roman" w:hAnsi="Times New Roman" w:cs="Times New Roman"/>
          <w:i/>
          <w:sz w:val="24"/>
          <w:szCs w:val="24"/>
        </w:rPr>
        <w:t>Samulnori: Contemporary Korean Drumming and the Rebirth of</w:t>
      </w:r>
    </w:p>
    <w:p w:rsidR="000B7B59" w:rsidRPr="00493E03" w:rsidRDefault="000B7B59" w:rsidP="00493E03">
      <w:pPr>
        <w:pStyle w:val="Header"/>
        <w:jc w:val="left"/>
        <w:rPr>
          <w:rFonts w:ascii="Times New Roman" w:hAnsi="Times New Roman" w:cs="Times New Roman"/>
          <w:sz w:val="24"/>
          <w:szCs w:val="24"/>
        </w:rPr>
      </w:pPr>
      <w:r w:rsidRPr="00493E03">
        <w:rPr>
          <w:rFonts w:ascii="Times New Roman" w:hAnsi="Times New Roman" w:cs="Times New Roman"/>
          <w:i/>
          <w:sz w:val="24"/>
          <w:szCs w:val="24"/>
        </w:rPr>
        <w:t xml:space="preserve">     Itinerant Performance Culture</w:t>
      </w:r>
      <w:r w:rsidRPr="00493E03">
        <w:rPr>
          <w:rFonts w:ascii="Times New Roman" w:hAnsi="Times New Roman" w:cs="Times New Roman"/>
          <w:sz w:val="24"/>
          <w:szCs w:val="24"/>
        </w:rPr>
        <w:t>. Chicago: University of Chicago Press</w:t>
      </w:r>
    </w:p>
    <w:p w:rsidR="000A62C4" w:rsidRPr="00493E03" w:rsidRDefault="000A62C4" w:rsidP="00493E03">
      <w:pPr>
        <w:pStyle w:val="Header"/>
        <w:jc w:val="left"/>
        <w:rPr>
          <w:rFonts w:ascii="Times New Roman" w:hAnsi="Times New Roman" w:cs="Times New Roman"/>
          <w:sz w:val="24"/>
          <w:szCs w:val="24"/>
        </w:rPr>
      </w:pPr>
      <w:r w:rsidRPr="00493E03">
        <w:rPr>
          <w:rFonts w:ascii="Times New Roman" w:hAnsi="Times New Roman" w:cs="Times New Roman"/>
          <w:sz w:val="24"/>
          <w:szCs w:val="24"/>
        </w:rPr>
        <w:t xml:space="preserve">Howard, Keith. </w:t>
      </w:r>
      <w:r w:rsidRPr="00493E03">
        <w:rPr>
          <w:rFonts w:ascii="Times New Roman" w:hAnsi="Times New Roman" w:cs="Times New Roman"/>
          <w:iCs/>
          <w:sz w:val="24"/>
          <w:szCs w:val="24"/>
        </w:rPr>
        <w:t xml:space="preserve"> 1989.</w:t>
      </w:r>
      <w:r w:rsidRPr="00493E03">
        <w:rPr>
          <w:rFonts w:ascii="Times New Roman" w:hAnsi="Times New Roman" w:cs="Times New Roman"/>
          <w:sz w:val="24"/>
          <w:szCs w:val="24"/>
        </w:rPr>
        <w:t xml:space="preserve"> “Namdo Tul Norae: Ritual and the Intangible Cultural Asset System.”</w:t>
      </w:r>
    </w:p>
    <w:p w:rsidR="000A62C4" w:rsidRPr="00493E03" w:rsidRDefault="000A62C4" w:rsidP="00493E03">
      <w:pPr>
        <w:pStyle w:val="Header"/>
        <w:jc w:val="left"/>
        <w:rPr>
          <w:rFonts w:ascii="Times New Roman" w:hAnsi="Times New Roman" w:cs="Times New Roman"/>
          <w:sz w:val="24"/>
          <w:szCs w:val="24"/>
        </w:rPr>
      </w:pPr>
      <w:r w:rsidRPr="00493E03">
        <w:rPr>
          <w:rFonts w:ascii="Times New Roman" w:hAnsi="Times New Roman" w:cs="Times New Roman"/>
          <w:sz w:val="24"/>
          <w:szCs w:val="24"/>
        </w:rPr>
        <w:t xml:space="preserve">     </w:t>
      </w:r>
      <w:r w:rsidRPr="00493E03">
        <w:rPr>
          <w:rFonts w:ascii="Times New Roman" w:hAnsi="Times New Roman" w:cs="Times New Roman"/>
          <w:i/>
          <w:sz w:val="24"/>
          <w:szCs w:val="24"/>
        </w:rPr>
        <w:t>Journal of Ritual Studies</w:t>
      </w:r>
      <w:r w:rsidRPr="00493E03">
        <w:rPr>
          <w:rFonts w:ascii="Times New Roman" w:hAnsi="Times New Roman" w:cs="Times New Roman"/>
          <w:sz w:val="24"/>
          <w:szCs w:val="24"/>
        </w:rPr>
        <w:t xml:space="preserve"> 3 (1989): 203-216.</w:t>
      </w:r>
    </w:p>
    <w:p w:rsidR="000A62C4" w:rsidRPr="00493E03" w:rsidRDefault="000A62C4" w:rsidP="00493E03">
      <w:pPr>
        <w:pStyle w:val="a"/>
        <w:spacing w:after="0" w:line="240" w:lineRule="auto"/>
        <w:jc w:val="left"/>
        <w:rPr>
          <w:rFonts w:ascii="Times New Roman" w:hAnsi="Times New Roman" w:cs="Times New Roman"/>
          <w:i/>
          <w:iCs/>
          <w:color w:val="auto"/>
          <w:sz w:val="24"/>
          <w:szCs w:val="24"/>
        </w:rPr>
      </w:pPr>
      <w:r w:rsidRPr="00493E03">
        <w:rPr>
          <w:rFonts w:ascii="Times New Roman" w:hAnsi="Times New Roman" w:cs="Times New Roman"/>
          <w:color w:val="auto"/>
          <w:sz w:val="24"/>
          <w:szCs w:val="24"/>
        </w:rPr>
        <w:t xml:space="preserve">-----. 2006. </w:t>
      </w:r>
      <w:r w:rsidRPr="00493E03">
        <w:rPr>
          <w:rFonts w:ascii="Times New Roman" w:hAnsi="Times New Roman" w:cs="Times New Roman"/>
          <w:i/>
          <w:iCs/>
          <w:color w:val="auto"/>
          <w:sz w:val="24"/>
          <w:szCs w:val="24"/>
        </w:rPr>
        <w:t>Preserving Korean Music: Intangible Cultural Properties as Icons of Identity</w:t>
      </w:r>
    </w:p>
    <w:p w:rsidR="000A62C4" w:rsidRPr="00493E03" w:rsidRDefault="000A62C4" w:rsidP="00493E03">
      <w:pPr>
        <w:pStyle w:val="a"/>
        <w:spacing w:after="0" w:line="240" w:lineRule="auto"/>
        <w:ind w:left="720"/>
        <w:jc w:val="left"/>
        <w:rPr>
          <w:rFonts w:ascii="Times New Roman" w:hAnsi="Times New Roman" w:cs="Times New Roman"/>
          <w:color w:val="auto"/>
          <w:sz w:val="24"/>
          <w:szCs w:val="24"/>
        </w:rPr>
      </w:pPr>
      <w:r w:rsidRPr="00493E03">
        <w:rPr>
          <w:rFonts w:ascii="Times New Roman" w:hAnsi="Times New Roman" w:cs="Times New Roman"/>
          <w:color w:val="auto"/>
          <w:sz w:val="24"/>
          <w:szCs w:val="24"/>
        </w:rPr>
        <w:t>(SOAS Musicology Series: Perspectives on Korean Music Volume 1). London: Ashgate Publishing.</w:t>
      </w:r>
    </w:p>
    <w:p w:rsidR="00703140" w:rsidRPr="00493E03" w:rsidRDefault="00703140" w:rsidP="00493E03">
      <w:pPr>
        <w:wordWrap/>
        <w:adjustRightInd w:val="0"/>
        <w:jc w:val="left"/>
        <w:rPr>
          <w:rFonts w:ascii="Times New Roman" w:eastAsia="Gulim" w:hAnsi="Times New Roman" w:cs="Times New Roman"/>
          <w:i/>
          <w:kern w:val="0"/>
          <w:sz w:val="24"/>
          <w:szCs w:val="24"/>
        </w:rPr>
      </w:pPr>
      <w:r w:rsidRPr="00493E03">
        <w:rPr>
          <w:rFonts w:ascii="Times New Roman" w:eastAsia="Gulim" w:hAnsi="Times New Roman" w:cs="Times New Roman"/>
          <w:kern w:val="0"/>
          <w:sz w:val="24"/>
          <w:szCs w:val="24"/>
        </w:rPr>
        <w:t xml:space="preserve">Jackson, Julie. 2015. “National Gugak Center to Launch Weekly Concert Series.” </w:t>
      </w:r>
      <w:r w:rsidRPr="00493E03">
        <w:rPr>
          <w:rFonts w:ascii="Times New Roman" w:eastAsia="Gulim" w:hAnsi="Times New Roman" w:cs="Times New Roman"/>
          <w:i/>
          <w:kern w:val="0"/>
          <w:sz w:val="24"/>
          <w:szCs w:val="24"/>
        </w:rPr>
        <w:t>Korea</w:t>
      </w:r>
    </w:p>
    <w:p w:rsidR="00432593" w:rsidRPr="00493E03" w:rsidRDefault="00703140" w:rsidP="00493E03">
      <w:pPr>
        <w:wordWrap/>
        <w:adjustRightInd w:val="0"/>
        <w:ind w:firstLine="800"/>
        <w:jc w:val="left"/>
        <w:rPr>
          <w:rFonts w:ascii="Times New Roman" w:eastAsia="Gulim" w:hAnsi="Times New Roman" w:cs="Times New Roman"/>
          <w:kern w:val="0"/>
          <w:sz w:val="24"/>
          <w:szCs w:val="24"/>
        </w:rPr>
      </w:pPr>
      <w:r w:rsidRPr="00493E03">
        <w:rPr>
          <w:rFonts w:ascii="Times New Roman" w:eastAsia="Gulim" w:hAnsi="Times New Roman" w:cs="Times New Roman"/>
          <w:i/>
          <w:kern w:val="0"/>
          <w:sz w:val="24"/>
          <w:szCs w:val="24"/>
        </w:rPr>
        <w:t>Herald</w:t>
      </w:r>
      <w:r w:rsidRPr="00493E03">
        <w:rPr>
          <w:rFonts w:ascii="Times New Roman" w:eastAsia="Gulim" w:hAnsi="Times New Roman" w:cs="Times New Roman"/>
          <w:kern w:val="0"/>
          <w:sz w:val="24"/>
          <w:szCs w:val="24"/>
        </w:rPr>
        <w:t>, 25.02.2015 (</w:t>
      </w:r>
      <w:hyperlink r:id="rId9" w:history="1">
        <w:r w:rsidRPr="00493E03">
          <w:rPr>
            <w:rStyle w:val="Hyperlink"/>
            <w:rFonts w:ascii="Times New Roman" w:eastAsia="Gulim" w:hAnsi="Times New Roman" w:cs="Times New Roman"/>
            <w:kern w:val="0"/>
            <w:sz w:val="24"/>
            <w:szCs w:val="24"/>
          </w:rPr>
          <w:t>http://www.koreaherald.com/common_prog/newsprint.php?ud=20150225001166&amp;dt=2</w:t>
        </w:r>
      </w:hyperlink>
      <w:r w:rsidRPr="00493E03">
        <w:rPr>
          <w:rFonts w:ascii="Times New Roman" w:eastAsia="Gulim" w:hAnsi="Times New Roman" w:cs="Times New Roman"/>
          <w:kern w:val="0"/>
          <w:sz w:val="24"/>
          <w:szCs w:val="24"/>
        </w:rPr>
        <w:t>)</w:t>
      </w:r>
    </w:p>
    <w:p w:rsidR="000A62C4" w:rsidRPr="00493E03" w:rsidRDefault="000A62C4" w:rsidP="00493E03">
      <w:pPr>
        <w:wordWrap/>
        <w:adjustRightInd w:val="0"/>
        <w:jc w:val="left"/>
        <w:rPr>
          <w:rFonts w:ascii="Times New Roman" w:eastAsia="TimesNewRomanPSMT" w:hAnsi="Times New Roman" w:cs="Times New Roman"/>
          <w:kern w:val="0"/>
          <w:sz w:val="24"/>
          <w:szCs w:val="24"/>
        </w:rPr>
      </w:pPr>
      <w:r w:rsidRPr="00493E03">
        <w:rPr>
          <w:rFonts w:ascii="Times New Roman" w:eastAsia="TimesNewRomanPSMT" w:hAnsi="Times New Roman" w:cs="Times New Roman"/>
          <w:kern w:val="0"/>
          <w:sz w:val="24"/>
          <w:szCs w:val="24"/>
        </w:rPr>
        <w:t>Jeong, A. Yeong and Jae-Soo Kim. 2015. “The Architectural Acoustic Characteristics of</w:t>
      </w:r>
    </w:p>
    <w:p w:rsidR="000A62C4" w:rsidRPr="00493E03" w:rsidRDefault="000A62C4" w:rsidP="00493E03">
      <w:pPr>
        <w:wordWrap/>
        <w:adjustRightInd w:val="0"/>
        <w:ind w:left="800"/>
        <w:jc w:val="left"/>
        <w:rPr>
          <w:rFonts w:ascii="Times New Roman" w:eastAsia="TimesNewRomanPSMT" w:hAnsi="Times New Roman" w:cs="Times New Roman"/>
          <w:kern w:val="0"/>
          <w:sz w:val="24"/>
          <w:szCs w:val="24"/>
        </w:rPr>
      </w:pPr>
      <w:r w:rsidRPr="00493E03">
        <w:rPr>
          <w:rFonts w:ascii="Times New Roman" w:eastAsia="TimesNewRomanPSMT" w:hAnsi="Times New Roman" w:cs="Times New Roman"/>
          <w:kern w:val="0"/>
          <w:sz w:val="24"/>
          <w:szCs w:val="24"/>
        </w:rPr>
        <w:t>Yeakdang in National Gugak Center.” Proceedings of SAREK (Society of Architectural Engineering, Korea) [no page numbers]</w:t>
      </w:r>
    </w:p>
    <w:p w:rsidR="004978CA" w:rsidRPr="00493E03" w:rsidRDefault="004978CA" w:rsidP="00493E03">
      <w:pPr>
        <w:wordWrap/>
        <w:adjustRightInd w:val="0"/>
        <w:jc w:val="left"/>
        <w:rPr>
          <w:rFonts w:ascii="Times New Roman" w:eastAsia="T2" w:hAnsi="Times New Roman" w:cs="Times New Roman"/>
          <w:kern w:val="0"/>
          <w:sz w:val="24"/>
          <w:szCs w:val="24"/>
        </w:rPr>
      </w:pPr>
      <w:r w:rsidRPr="00493E03">
        <w:rPr>
          <w:rFonts w:ascii="Times New Roman" w:eastAsia="T2" w:hAnsi="Times New Roman" w:cs="Times New Roman"/>
          <w:kern w:val="0"/>
          <w:sz w:val="24"/>
          <w:szCs w:val="24"/>
        </w:rPr>
        <w:t xml:space="preserve">Killick, Andrew. 2010. </w:t>
      </w:r>
      <w:r w:rsidRPr="00493E03">
        <w:rPr>
          <w:rFonts w:ascii="Times New Roman" w:eastAsia="T2" w:hAnsi="Times New Roman" w:cs="Times New Roman"/>
          <w:i/>
          <w:kern w:val="0"/>
          <w:sz w:val="24"/>
          <w:szCs w:val="24"/>
        </w:rPr>
        <w:t>In Search of Korean Traditional Opera: Discourses of Ch’anggŭk</w:t>
      </w:r>
      <w:r w:rsidRPr="00493E03">
        <w:rPr>
          <w:rFonts w:ascii="Times New Roman" w:eastAsia="T2" w:hAnsi="Times New Roman" w:cs="Times New Roman"/>
          <w:kern w:val="0"/>
          <w:sz w:val="24"/>
          <w:szCs w:val="24"/>
        </w:rPr>
        <w:t>.</w:t>
      </w:r>
    </w:p>
    <w:p w:rsidR="004978CA" w:rsidRPr="00493E03" w:rsidRDefault="004978CA" w:rsidP="00CC71C7">
      <w:pPr>
        <w:wordWrap/>
        <w:adjustRightInd w:val="0"/>
        <w:ind w:firstLine="800"/>
        <w:jc w:val="left"/>
        <w:rPr>
          <w:rFonts w:ascii="Times New Roman" w:eastAsia="T2" w:hAnsi="Times New Roman" w:cs="Times New Roman"/>
          <w:kern w:val="0"/>
          <w:sz w:val="24"/>
          <w:szCs w:val="24"/>
        </w:rPr>
      </w:pPr>
      <w:r w:rsidRPr="00493E03">
        <w:rPr>
          <w:rFonts w:ascii="Times New Roman" w:eastAsia="T2" w:hAnsi="Times New Roman" w:cs="Times New Roman"/>
          <w:kern w:val="0"/>
          <w:sz w:val="24"/>
          <w:szCs w:val="24"/>
        </w:rPr>
        <w:t>Honolulu: University of Hawai’i Press</w:t>
      </w:r>
    </w:p>
    <w:p w:rsidR="00CC71C7" w:rsidRPr="00CC71C7" w:rsidRDefault="00CC71C7" w:rsidP="00CC71C7">
      <w:pPr>
        <w:rPr>
          <w:rFonts w:ascii="Times New Roman" w:hAnsi="Times New Roman" w:cs="Times New Roman"/>
          <w:i/>
          <w:sz w:val="24"/>
          <w:szCs w:val="24"/>
        </w:rPr>
      </w:pPr>
      <w:r w:rsidRPr="00CC71C7">
        <w:rPr>
          <w:rFonts w:ascii="Times New Roman" w:hAnsi="Times New Roman" w:cs="Times New Roman"/>
          <w:sz w:val="24"/>
          <w:szCs w:val="24"/>
        </w:rPr>
        <w:t xml:space="preserve">Kim, Hee-sun. 2008. </w:t>
      </w:r>
      <w:r w:rsidRPr="00CC71C7">
        <w:rPr>
          <w:rFonts w:ascii="Times New Roman" w:hAnsi="Times New Roman" w:cs="Times New Roman"/>
          <w:i/>
          <w:sz w:val="24"/>
          <w:szCs w:val="24"/>
        </w:rPr>
        <w:t>Contemporary Kayagŭm Music in Korea: Tradition, Modernity, and</w:t>
      </w:r>
    </w:p>
    <w:p w:rsidR="00CC71C7" w:rsidRPr="00CC71C7" w:rsidRDefault="00CC71C7" w:rsidP="00CC71C7">
      <w:pPr>
        <w:ind w:firstLine="800"/>
        <w:rPr>
          <w:rFonts w:ascii="Times New Roman" w:hAnsi="Times New Roman" w:cs="Times New Roman"/>
          <w:sz w:val="24"/>
          <w:szCs w:val="24"/>
        </w:rPr>
      </w:pPr>
      <w:r w:rsidRPr="00CC71C7">
        <w:rPr>
          <w:rFonts w:ascii="Times New Roman" w:hAnsi="Times New Roman" w:cs="Times New Roman"/>
          <w:i/>
          <w:sz w:val="24"/>
          <w:szCs w:val="24"/>
        </w:rPr>
        <w:t>Identity</w:t>
      </w:r>
      <w:r w:rsidRPr="00CC71C7">
        <w:rPr>
          <w:rFonts w:ascii="Times New Roman" w:hAnsi="Times New Roman" w:cs="Times New Roman"/>
          <w:sz w:val="24"/>
          <w:szCs w:val="24"/>
        </w:rPr>
        <w:t>. Seoul: Minso</w:t>
      </w:r>
      <w:r>
        <w:rPr>
          <w:rFonts w:ascii="Times New Roman" w:hAnsi="Times New Roman" w:cs="Times New Roman" w:hint="eastAsia"/>
          <w:sz w:val="24"/>
          <w:szCs w:val="24"/>
        </w:rPr>
        <w:t>gwo</w:t>
      </w:r>
      <w:r w:rsidRPr="00CC71C7">
        <w:rPr>
          <w:rFonts w:ascii="Times New Roman" w:eastAsia="MinionPro-Regular" w:hAnsi="Times New Roman" w:cs="Times New Roman"/>
          <w:sz w:val="24"/>
          <w:szCs w:val="24"/>
        </w:rPr>
        <w:t>n.</w:t>
      </w:r>
    </w:p>
    <w:p w:rsidR="000A62C4" w:rsidRPr="009E0F0C" w:rsidRDefault="000A62C4" w:rsidP="00493E03">
      <w:pPr>
        <w:wordWrap/>
        <w:adjustRightInd w:val="0"/>
        <w:jc w:val="left"/>
        <w:rPr>
          <w:rFonts w:ascii="Times New Roman" w:eastAsiaTheme="majorHAnsi" w:hAnsi="Times New Roman" w:cs="Times New Roman"/>
          <w:kern w:val="0"/>
          <w:szCs w:val="20"/>
        </w:rPr>
      </w:pPr>
      <w:r w:rsidRPr="00493E03">
        <w:rPr>
          <w:rFonts w:ascii="Times New Roman" w:eastAsia="T2" w:hAnsi="Times New Roman" w:cs="Times New Roman"/>
          <w:kern w:val="0"/>
          <w:sz w:val="24"/>
          <w:szCs w:val="24"/>
        </w:rPr>
        <w:t>Kim , Hye-Yeon and A-Yeong Jeong , Jeong-Soo Park , Jae-Soo Kim [</w:t>
      </w:r>
      <w:r w:rsidRPr="009E0F0C">
        <w:rPr>
          <w:rFonts w:ascii="Times New Roman" w:eastAsiaTheme="majorHAnsi" w:hAnsi="Times New Roman" w:cs="Times New Roman"/>
          <w:kern w:val="0"/>
          <w:szCs w:val="20"/>
        </w:rPr>
        <w:t>김</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혜</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연</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정</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아</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영</w:t>
      </w:r>
      <w:r w:rsidRPr="009E0F0C">
        <w:rPr>
          <w:rFonts w:ascii="Times New Roman" w:eastAsiaTheme="majorHAnsi" w:hAnsi="Times New Roman" w:cs="Times New Roman"/>
          <w:kern w:val="0"/>
          <w:szCs w:val="20"/>
        </w:rPr>
        <w:t>,</w:t>
      </w:r>
    </w:p>
    <w:p w:rsidR="000A62C4" w:rsidRPr="00493E03" w:rsidRDefault="000A62C4" w:rsidP="00493E03">
      <w:pPr>
        <w:wordWrap/>
        <w:adjustRightInd w:val="0"/>
        <w:ind w:left="800"/>
        <w:jc w:val="left"/>
        <w:rPr>
          <w:rFonts w:ascii="Times New Roman" w:eastAsia="Gulim" w:hAnsi="Times New Roman" w:cs="Times New Roman"/>
          <w:kern w:val="0"/>
          <w:sz w:val="24"/>
          <w:szCs w:val="24"/>
        </w:rPr>
      </w:pPr>
      <w:r w:rsidRPr="009E0F0C">
        <w:rPr>
          <w:rFonts w:ascii="Times New Roman" w:eastAsiaTheme="majorHAnsi" w:hAnsi="Times New Roman" w:cs="Times New Roman"/>
          <w:kern w:val="0"/>
          <w:szCs w:val="20"/>
        </w:rPr>
        <w:t>박</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정</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수</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김</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재</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수</w:t>
      </w:r>
      <w:r w:rsidRPr="00493E03">
        <w:rPr>
          <w:rFonts w:ascii="Times New Roman" w:eastAsiaTheme="majorHAnsi" w:hAnsi="Times New Roman" w:cs="Times New Roman"/>
          <w:kern w:val="0"/>
          <w:sz w:val="24"/>
          <w:szCs w:val="24"/>
        </w:rPr>
        <w:t xml:space="preserve">]. 2014. </w:t>
      </w:r>
      <w:r w:rsidRPr="00493E03">
        <w:rPr>
          <w:rFonts w:ascii="Times New Roman" w:eastAsia="T2" w:hAnsi="Times New Roman" w:cs="Times New Roman"/>
          <w:kern w:val="0"/>
          <w:sz w:val="24"/>
          <w:szCs w:val="24"/>
        </w:rPr>
        <w:t>A Study on the Architectural Acoustic Characteristics of the Theater in the Namwon National Gugak Center [</w:t>
      </w:r>
      <w:r w:rsidRPr="009E0F0C">
        <w:rPr>
          <w:rFonts w:ascii="Times New Roman" w:eastAsiaTheme="majorHAnsi" w:hAnsi="Times New Roman" w:cs="Times New Roman"/>
          <w:kern w:val="0"/>
          <w:szCs w:val="20"/>
        </w:rPr>
        <w:t>국립남원민속국악원</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공연장의</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건축음향특성에</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관한</w:t>
      </w:r>
      <w:r w:rsidRPr="009E0F0C">
        <w:rPr>
          <w:rFonts w:ascii="Times New Roman" w:eastAsiaTheme="majorHAnsi" w:hAnsi="Times New Roman" w:cs="Times New Roman"/>
          <w:kern w:val="0"/>
          <w:szCs w:val="20"/>
        </w:rPr>
        <w:t xml:space="preserve"> </w:t>
      </w:r>
      <w:r w:rsidRPr="009E0F0C">
        <w:rPr>
          <w:rFonts w:ascii="Times New Roman" w:eastAsiaTheme="majorHAnsi" w:hAnsi="Times New Roman" w:cs="Times New Roman"/>
          <w:kern w:val="0"/>
          <w:szCs w:val="20"/>
        </w:rPr>
        <w:t>연구</w:t>
      </w:r>
      <w:r w:rsidRPr="00493E03">
        <w:rPr>
          <w:rFonts w:ascii="Times New Roman" w:eastAsiaTheme="majorHAnsi" w:hAnsi="Times New Roman" w:cs="Times New Roman"/>
          <w:kern w:val="0"/>
          <w:sz w:val="24"/>
          <w:szCs w:val="24"/>
        </w:rPr>
        <w:t xml:space="preserve">] </w:t>
      </w:r>
      <w:r w:rsidRPr="00493E03">
        <w:rPr>
          <w:rFonts w:ascii="Times New Roman" w:eastAsiaTheme="majorHAnsi" w:hAnsi="Times New Roman" w:cs="Times New Roman"/>
          <w:i/>
          <w:kern w:val="0"/>
          <w:sz w:val="24"/>
          <w:szCs w:val="24"/>
        </w:rPr>
        <w:t xml:space="preserve">University Architectural Facilities Association Meeting Proceedings </w:t>
      </w:r>
      <w:r w:rsidRPr="00493E03">
        <w:rPr>
          <w:rFonts w:ascii="Times New Roman" w:eastAsiaTheme="majorHAnsi" w:hAnsi="Times New Roman" w:cs="Times New Roman"/>
          <w:kern w:val="0"/>
          <w:sz w:val="24"/>
          <w:szCs w:val="24"/>
        </w:rPr>
        <w:t>[</w:t>
      </w:r>
      <w:r w:rsidRPr="009E0F0C">
        <w:rPr>
          <w:rFonts w:ascii="Times New Roman" w:eastAsia="Gulim" w:hAnsi="Times New Roman" w:cs="Times New Roman"/>
          <w:kern w:val="0"/>
          <w:szCs w:val="20"/>
        </w:rPr>
        <w:t>대한설비공학회</w:t>
      </w:r>
      <w:r w:rsidRPr="009E0F0C">
        <w:rPr>
          <w:rFonts w:ascii="Times New Roman" w:eastAsia="Gulim" w:hAnsi="Times New Roman" w:cs="Times New Roman"/>
          <w:kern w:val="0"/>
          <w:szCs w:val="20"/>
        </w:rPr>
        <w:t xml:space="preserve"> </w:t>
      </w:r>
      <w:r w:rsidRPr="009E0F0C">
        <w:rPr>
          <w:rFonts w:ascii="Times New Roman" w:eastAsia="Gulim" w:hAnsi="Times New Roman" w:cs="Times New Roman"/>
          <w:kern w:val="0"/>
          <w:szCs w:val="20"/>
        </w:rPr>
        <w:t>동계학술발표대회</w:t>
      </w:r>
      <w:r w:rsidRPr="009E0F0C">
        <w:rPr>
          <w:rFonts w:ascii="Times New Roman" w:eastAsia="Gulim" w:hAnsi="Times New Roman" w:cs="Times New Roman"/>
          <w:kern w:val="0"/>
          <w:szCs w:val="20"/>
        </w:rPr>
        <w:t xml:space="preserve"> </w:t>
      </w:r>
      <w:r w:rsidRPr="009E0F0C">
        <w:rPr>
          <w:rFonts w:ascii="Times New Roman" w:eastAsia="Gulim" w:hAnsi="Times New Roman" w:cs="Times New Roman"/>
          <w:kern w:val="0"/>
          <w:szCs w:val="20"/>
        </w:rPr>
        <w:t>논문집</w:t>
      </w:r>
      <w:r w:rsidRPr="00493E03">
        <w:rPr>
          <w:rFonts w:ascii="Times New Roman" w:eastAsia="Gulim" w:hAnsi="Times New Roman" w:cs="Times New Roman"/>
          <w:kern w:val="0"/>
          <w:sz w:val="24"/>
          <w:szCs w:val="24"/>
        </w:rPr>
        <w:t>], 310 ~ 312</w:t>
      </w:r>
    </w:p>
    <w:p w:rsidR="000A62C4" w:rsidRPr="00493E03" w:rsidRDefault="000A62C4" w:rsidP="00493E03">
      <w:pPr>
        <w:wordWrap/>
        <w:adjustRightInd w:val="0"/>
        <w:jc w:val="left"/>
        <w:rPr>
          <w:rFonts w:ascii="Times New Roman" w:eastAsia="Batang" w:hAnsi="Times New Roman" w:cs="Times New Roman"/>
          <w:kern w:val="0"/>
          <w:sz w:val="24"/>
          <w:szCs w:val="24"/>
        </w:rPr>
      </w:pPr>
      <w:r w:rsidRPr="00493E03">
        <w:rPr>
          <w:rFonts w:ascii="Times New Roman" w:eastAsia="Batang" w:hAnsi="Times New Roman" w:cs="Times New Roman"/>
          <w:kern w:val="0"/>
          <w:sz w:val="24"/>
          <w:szCs w:val="24"/>
        </w:rPr>
        <w:t>Kim, Won [</w:t>
      </w:r>
      <w:r w:rsidRPr="00493E03">
        <w:rPr>
          <w:rFonts w:ascii="Times New Roman" w:eastAsia="Batang" w:hAnsi="Times New Roman" w:cs="Times New Roman"/>
          <w:kern w:val="0"/>
          <w:sz w:val="24"/>
          <w:szCs w:val="24"/>
        </w:rPr>
        <w:t>김원</w:t>
      </w:r>
      <w:r w:rsidRPr="00493E03">
        <w:rPr>
          <w:rFonts w:ascii="Times New Roman" w:eastAsia="Batang" w:hAnsi="Times New Roman" w:cs="Times New Roman"/>
          <w:kern w:val="0"/>
          <w:sz w:val="24"/>
          <w:szCs w:val="24"/>
        </w:rPr>
        <w:t>]. [date?] “Architectural Solutions for Tradition of Korean Classical</w:t>
      </w:r>
      <w:r w:rsidRPr="00493E03">
        <w:rPr>
          <w:rFonts w:ascii="Times New Roman" w:eastAsia="Batang" w:hAnsi="Times New Roman" w:cs="Times New Roman"/>
          <w:kern w:val="0"/>
          <w:sz w:val="24"/>
          <w:szCs w:val="24"/>
        </w:rPr>
        <w:tab/>
        <w:t>Music [</w:t>
      </w:r>
      <w:r w:rsidRPr="00493E03">
        <w:rPr>
          <w:rFonts w:ascii="Times New Roman" w:eastAsia="Batang" w:hAnsi="Times New Roman" w:cs="Times New Roman"/>
          <w:kern w:val="0"/>
          <w:sz w:val="24"/>
          <w:szCs w:val="24"/>
        </w:rPr>
        <w:t>국악의</w:t>
      </w:r>
      <w:r w:rsidRPr="00493E03">
        <w:rPr>
          <w:rFonts w:ascii="Times New Roman" w:eastAsia="Batang" w:hAnsi="Times New Roman" w:cs="Times New Roman"/>
          <w:kern w:val="0"/>
          <w:sz w:val="24"/>
          <w:szCs w:val="24"/>
        </w:rPr>
        <w:t xml:space="preserve"> </w:t>
      </w:r>
      <w:r w:rsidRPr="00493E03">
        <w:rPr>
          <w:rFonts w:ascii="Times New Roman" w:eastAsia="Batang" w:hAnsi="Times New Roman" w:cs="Times New Roman"/>
          <w:kern w:val="0"/>
          <w:sz w:val="24"/>
          <w:szCs w:val="24"/>
        </w:rPr>
        <w:t>전통성을</w:t>
      </w:r>
      <w:r w:rsidRPr="00493E03">
        <w:rPr>
          <w:rFonts w:ascii="Times New Roman" w:eastAsia="Batang" w:hAnsi="Times New Roman" w:cs="Times New Roman"/>
          <w:kern w:val="0"/>
          <w:sz w:val="24"/>
          <w:szCs w:val="24"/>
        </w:rPr>
        <w:t xml:space="preserve"> </w:t>
      </w:r>
      <w:r w:rsidRPr="00493E03">
        <w:rPr>
          <w:rFonts w:ascii="Times New Roman" w:eastAsia="Batang" w:hAnsi="Times New Roman" w:cs="Times New Roman"/>
          <w:kern w:val="0"/>
          <w:sz w:val="24"/>
          <w:szCs w:val="24"/>
        </w:rPr>
        <w:t>위한</w:t>
      </w:r>
      <w:r w:rsidRPr="00493E03">
        <w:rPr>
          <w:rFonts w:ascii="Times New Roman" w:eastAsia="Batang" w:hAnsi="Times New Roman" w:cs="Times New Roman"/>
          <w:kern w:val="0"/>
          <w:sz w:val="24"/>
          <w:szCs w:val="24"/>
        </w:rPr>
        <w:t xml:space="preserve"> </w:t>
      </w:r>
      <w:r w:rsidRPr="00493E03">
        <w:rPr>
          <w:rFonts w:ascii="Times New Roman" w:eastAsia="Batang" w:hAnsi="Times New Roman" w:cs="Times New Roman"/>
          <w:kern w:val="0"/>
          <w:sz w:val="24"/>
          <w:szCs w:val="24"/>
        </w:rPr>
        <w:t>건축적</w:t>
      </w:r>
      <w:r w:rsidRPr="00493E03">
        <w:rPr>
          <w:rFonts w:ascii="Times New Roman" w:eastAsia="Batang" w:hAnsi="Times New Roman" w:cs="Times New Roman"/>
          <w:kern w:val="0"/>
          <w:sz w:val="24"/>
          <w:szCs w:val="24"/>
        </w:rPr>
        <w:t xml:space="preserve"> </w:t>
      </w:r>
      <w:r w:rsidRPr="00493E03">
        <w:rPr>
          <w:rFonts w:ascii="Times New Roman" w:eastAsia="Batang" w:hAnsi="Times New Roman" w:cs="Times New Roman"/>
          <w:kern w:val="0"/>
          <w:sz w:val="24"/>
          <w:szCs w:val="24"/>
        </w:rPr>
        <w:t>해결</w:t>
      </w:r>
      <w:r w:rsidRPr="00493E03">
        <w:rPr>
          <w:rFonts w:ascii="Times New Roman" w:eastAsia="Batang" w:hAnsi="Times New Roman" w:cs="Times New Roman"/>
          <w:kern w:val="0"/>
          <w:sz w:val="24"/>
          <w:szCs w:val="24"/>
        </w:rPr>
        <w:t>—</w:t>
      </w:r>
      <w:r w:rsidRPr="00493E03">
        <w:rPr>
          <w:rFonts w:ascii="Times New Roman" w:eastAsia="Batang" w:hAnsi="Times New Roman" w:cs="Times New Roman"/>
          <w:kern w:val="0"/>
          <w:sz w:val="24"/>
          <w:szCs w:val="24"/>
        </w:rPr>
        <w:t>국립국악당</w:t>
      </w:r>
      <w:r w:rsidRPr="00493E03">
        <w:rPr>
          <w:rFonts w:ascii="Times New Roman" w:eastAsia="Batang" w:hAnsi="Times New Roman" w:cs="Times New Roman"/>
          <w:kern w:val="0"/>
          <w:sz w:val="24"/>
          <w:szCs w:val="24"/>
        </w:rPr>
        <w:t xml:space="preserve"> </w:t>
      </w:r>
      <w:r w:rsidRPr="00493E03">
        <w:rPr>
          <w:rFonts w:ascii="Times New Roman" w:eastAsia="Batang" w:hAnsi="Times New Roman" w:cs="Times New Roman"/>
          <w:kern w:val="0"/>
          <w:sz w:val="24"/>
          <w:szCs w:val="24"/>
        </w:rPr>
        <w:t>연주</w:t>
      </w:r>
      <w:r w:rsidRPr="00493E03">
        <w:rPr>
          <w:rFonts w:ascii="Times New Roman" w:eastAsia="Batang" w:hAnsi="Times New Roman" w:cs="Times New Roman"/>
          <w:kern w:val="0"/>
          <w:sz w:val="24"/>
          <w:szCs w:val="24"/>
        </w:rPr>
        <w:t xml:space="preserve"> </w:t>
      </w:r>
      <w:r w:rsidRPr="00493E03">
        <w:rPr>
          <w:rFonts w:ascii="Times New Roman" w:eastAsia="Batang" w:hAnsi="Times New Roman" w:cs="Times New Roman"/>
          <w:kern w:val="0"/>
          <w:sz w:val="24"/>
          <w:szCs w:val="24"/>
        </w:rPr>
        <w:t>공간</w:t>
      </w:r>
      <w:r w:rsidRPr="00493E03">
        <w:rPr>
          <w:rFonts w:ascii="Times New Roman" w:eastAsia="Batang" w:hAnsi="Times New Roman" w:cs="Times New Roman"/>
          <w:kern w:val="0"/>
          <w:sz w:val="24"/>
          <w:szCs w:val="24"/>
        </w:rPr>
        <w:t xml:space="preserve"> </w:t>
      </w:r>
      <w:r w:rsidRPr="00493E03">
        <w:rPr>
          <w:rFonts w:ascii="Times New Roman" w:eastAsia="Batang" w:hAnsi="Times New Roman" w:cs="Times New Roman"/>
          <w:kern w:val="0"/>
          <w:sz w:val="24"/>
          <w:szCs w:val="24"/>
        </w:rPr>
        <w:t>설계의</w:t>
      </w:r>
    </w:p>
    <w:p w:rsidR="000A62C4" w:rsidRPr="00493E03" w:rsidRDefault="000A62C4" w:rsidP="00493E03">
      <w:pPr>
        <w:wordWrap/>
        <w:adjustRightInd w:val="0"/>
        <w:ind w:firstLine="800"/>
        <w:jc w:val="left"/>
        <w:rPr>
          <w:rFonts w:ascii="Times New Roman" w:eastAsia="Batang" w:hAnsi="Times New Roman" w:cs="Times New Roman"/>
          <w:kern w:val="0"/>
          <w:sz w:val="24"/>
          <w:szCs w:val="24"/>
        </w:rPr>
      </w:pPr>
      <w:r w:rsidRPr="00493E03">
        <w:rPr>
          <w:rFonts w:ascii="Times New Roman" w:eastAsia="Batang" w:hAnsi="Times New Roman" w:cs="Times New Roman"/>
          <w:kern w:val="0"/>
          <w:sz w:val="24"/>
          <w:szCs w:val="24"/>
        </w:rPr>
        <w:t>실에</w:t>
      </w:r>
      <w:r w:rsidRPr="00493E03">
        <w:rPr>
          <w:rFonts w:ascii="Times New Roman" w:eastAsia="Batang" w:hAnsi="Times New Roman" w:cs="Times New Roman"/>
          <w:kern w:val="0"/>
          <w:sz w:val="24"/>
          <w:szCs w:val="24"/>
        </w:rPr>
        <w:t xml:space="preserve">].” </w:t>
      </w:r>
      <w:r w:rsidRPr="00493E03">
        <w:rPr>
          <w:rFonts w:ascii="Times New Roman" w:eastAsia="Batang" w:hAnsi="Times New Roman" w:cs="Times New Roman"/>
          <w:i/>
          <w:kern w:val="0"/>
          <w:sz w:val="24"/>
          <w:szCs w:val="24"/>
        </w:rPr>
        <w:t>Korean Architectural Association</w:t>
      </w:r>
      <w:r w:rsidRPr="00493E03">
        <w:rPr>
          <w:rFonts w:ascii="Times New Roman" w:eastAsia="Batang" w:hAnsi="Times New Roman" w:cs="Times New Roman"/>
          <w:kern w:val="0"/>
          <w:sz w:val="24"/>
          <w:szCs w:val="24"/>
        </w:rPr>
        <w:t xml:space="preserve"> [</w:t>
      </w:r>
      <w:r w:rsidRPr="00493E03">
        <w:rPr>
          <w:rFonts w:ascii="Times New Roman" w:eastAsia="Batang" w:hAnsi="Times New Roman" w:cs="Times New Roman"/>
          <w:kern w:val="0"/>
          <w:sz w:val="24"/>
          <w:szCs w:val="24"/>
        </w:rPr>
        <w:t>대한건축학회</w:t>
      </w:r>
      <w:r w:rsidRPr="00493E03">
        <w:rPr>
          <w:rFonts w:ascii="Times New Roman" w:eastAsia="Batang" w:hAnsi="Times New Roman" w:cs="Times New Roman"/>
          <w:kern w:val="0"/>
          <w:sz w:val="24"/>
          <w:szCs w:val="24"/>
        </w:rPr>
        <w:t>]: 20-29</w:t>
      </w:r>
    </w:p>
    <w:p w:rsidR="00475759" w:rsidRPr="00493E03" w:rsidRDefault="00475759" w:rsidP="00493E03">
      <w:pPr>
        <w:wordWrap/>
        <w:adjustRightInd w:val="0"/>
        <w:jc w:val="left"/>
        <w:rPr>
          <w:rFonts w:ascii="Times New Roman" w:eastAsia="Gulim" w:hAnsi="Times New Roman" w:cs="Times New Roman"/>
          <w:kern w:val="0"/>
          <w:sz w:val="24"/>
          <w:szCs w:val="24"/>
        </w:rPr>
      </w:pPr>
      <w:r w:rsidRPr="00493E03">
        <w:rPr>
          <w:rFonts w:ascii="Times New Roman" w:eastAsia="Gulim" w:hAnsi="Times New Roman" w:cs="Times New Roman"/>
          <w:kern w:val="0"/>
          <w:sz w:val="24"/>
          <w:szCs w:val="24"/>
        </w:rPr>
        <w:t>Lee, Eun-sok and Chagwon Yeom. 2001. “A Study on the Planning of Korean Traditional</w:t>
      </w:r>
    </w:p>
    <w:p w:rsidR="00703140" w:rsidRPr="00493E03" w:rsidRDefault="00475759" w:rsidP="00493E03">
      <w:pPr>
        <w:wordWrap/>
        <w:adjustRightInd w:val="0"/>
        <w:ind w:left="800"/>
        <w:jc w:val="left"/>
        <w:rPr>
          <w:rFonts w:ascii="Times New Roman" w:eastAsia="Gulim" w:hAnsi="Times New Roman" w:cs="Times New Roman"/>
          <w:kern w:val="0"/>
          <w:sz w:val="24"/>
          <w:szCs w:val="24"/>
        </w:rPr>
      </w:pPr>
      <w:r w:rsidRPr="00493E03">
        <w:rPr>
          <w:rFonts w:ascii="Times New Roman" w:eastAsia="Gulim" w:hAnsi="Times New Roman" w:cs="Times New Roman"/>
          <w:kern w:val="0"/>
          <w:sz w:val="24"/>
          <w:szCs w:val="24"/>
        </w:rPr>
        <w:t>Music Hall According to Connected Method with In and Outdoor Space.</w:t>
      </w:r>
      <w:r w:rsidRPr="00493E03">
        <w:rPr>
          <w:rFonts w:ascii="Times New Roman" w:eastAsia="Gulim" w:hAnsi="Times New Roman" w:cs="Times New Roman"/>
          <w:i/>
          <w:kern w:val="0"/>
          <w:sz w:val="24"/>
          <w:szCs w:val="24"/>
        </w:rPr>
        <w:t>” Korean Association of Architectural Design</w:t>
      </w:r>
      <w:r w:rsidRPr="00493E03">
        <w:rPr>
          <w:rFonts w:ascii="Times New Roman" w:eastAsia="Gulim" w:hAnsi="Times New Roman" w:cs="Times New Roman"/>
          <w:kern w:val="0"/>
          <w:sz w:val="24"/>
          <w:szCs w:val="24"/>
        </w:rPr>
        <w:t xml:space="preserve"> 21/1: 195-198</w:t>
      </w:r>
    </w:p>
    <w:p w:rsidR="000A62C4" w:rsidRPr="00493E03" w:rsidRDefault="000A62C4" w:rsidP="00493E03">
      <w:pPr>
        <w:wordWrap/>
        <w:adjustRightInd w:val="0"/>
        <w:jc w:val="left"/>
        <w:rPr>
          <w:rFonts w:ascii="Times New Roman" w:eastAsia="Batang" w:hAnsi="Times New Roman" w:cs="Times New Roman"/>
          <w:kern w:val="0"/>
          <w:sz w:val="24"/>
          <w:szCs w:val="24"/>
        </w:rPr>
      </w:pPr>
      <w:r w:rsidRPr="00493E03">
        <w:rPr>
          <w:rFonts w:ascii="Times New Roman" w:eastAsia="Batang" w:hAnsi="Times New Roman" w:cs="Times New Roman"/>
          <w:kern w:val="0"/>
          <w:sz w:val="24"/>
          <w:szCs w:val="24"/>
        </w:rPr>
        <w:t>Lee, Ho Jun and Jin-mok Kim. 2000. “A Study on the Design Development of KOUS (Korea</w:t>
      </w:r>
    </w:p>
    <w:p w:rsidR="000A62C4" w:rsidRPr="00493E03" w:rsidRDefault="000A62C4" w:rsidP="00493E03">
      <w:pPr>
        <w:wordWrap/>
        <w:adjustRightInd w:val="0"/>
        <w:ind w:firstLine="800"/>
        <w:jc w:val="left"/>
        <w:rPr>
          <w:rFonts w:ascii="Times New Roman" w:eastAsia="Batang" w:hAnsi="Times New Roman" w:cs="Times New Roman"/>
          <w:kern w:val="0"/>
          <w:sz w:val="24"/>
          <w:szCs w:val="24"/>
        </w:rPr>
      </w:pPr>
      <w:r w:rsidRPr="00493E03">
        <w:rPr>
          <w:rFonts w:ascii="Times New Roman" w:eastAsia="Batang" w:hAnsi="Times New Roman" w:cs="Times New Roman"/>
          <w:kern w:val="0"/>
          <w:sz w:val="24"/>
          <w:szCs w:val="24"/>
        </w:rPr>
        <w:t xml:space="preserve">Cultural House). </w:t>
      </w:r>
      <w:r w:rsidRPr="00493E03">
        <w:rPr>
          <w:rFonts w:ascii="Times New Roman" w:eastAsia="Batang" w:hAnsi="Times New Roman" w:cs="Times New Roman"/>
          <w:i/>
          <w:kern w:val="0"/>
          <w:sz w:val="24"/>
          <w:szCs w:val="24"/>
        </w:rPr>
        <w:t>Visual Identity</w:t>
      </w:r>
      <w:r w:rsidRPr="00493E03">
        <w:rPr>
          <w:rFonts w:ascii="Times New Roman" w:eastAsia="Batang" w:hAnsi="Times New Roman" w:cs="Times New Roman"/>
          <w:kern w:val="0"/>
          <w:sz w:val="24"/>
          <w:szCs w:val="24"/>
        </w:rPr>
        <w:t xml:space="preserve"> (1): 114-115.</w:t>
      </w:r>
    </w:p>
    <w:p w:rsidR="00432593" w:rsidRPr="00493E03" w:rsidRDefault="00432593" w:rsidP="00493E03">
      <w:pPr>
        <w:rPr>
          <w:rFonts w:ascii="Times New Roman" w:hAnsi="Times New Roman" w:cs="Times New Roman"/>
          <w:sz w:val="24"/>
          <w:szCs w:val="24"/>
        </w:rPr>
      </w:pPr>
      <w:r w:rsidRPr="00493E03">
        <w:rPr>
          <w:rFonts w:ascii="Times New Roman" w:hAnsi="Times New Roman" w:cs="Times New Roman"/>
          <w:sz w:val="24"/>
          <w:szCs w:val="24"/>
        </w:rPr>
        <w:t xml:space="preserve">Maliangkay, Roald.  2004. “Choosing the Right Folk: The Appointment of “Human </w:t>
      </w:r>
    </w:p>
    <w:p w:rsidR="00432593" w:rsidRPr="00493E03" w:rsidRDefault="00432593" w:rsidP="00493E03">
      <w:pPr>
        <w:ind w:left="720"/>
        <w:rPr>
          <w:rFonts w:ascii="Times New Roman" w:hAnsi="Times New Roman" w:cs="Times New Roman"/>
          <w:sz w:val="24"/>
          <w:szCs w:val="24"/>
        </w:rPr>
      </w:pPr>
      <w:r w:rsidRPr="00493E03">
        <w:rPr>
          <w:rFonts w:ascii="Times New Roman" w:hAnsi="Times New Roman" w:cs="Times New Roman"/>
          <w:sz w:val="24"/>
          <w:szCs w:val="24"/>
        </w:rPr>
        <w:t xml:space="preserve">Cultural Properties” in Korea,” in </w:t>
      </w:r>
      <w:r w:rsidRPr="00493E03">
        <w:rPr>
          <w:rFonts w:ascii="Times New Roman" w:hAnsi="Times New Roman" w:cs="Times New Roman"/>
          <w:i/>
          <w:iCs/>
          <w:sz w:val="24"/>
          <w:szCs w:val="24"/>
        </w:rPr>
        <w:t>Folksong: Tradition, Revival, and Re-Creation</w:t>
      </w:r>
      <w:r w:rsidRPr="00493E03">
        <w:rPr>
          <w:rFonts w:ascii="Times New Roman" w:hAnsi="Times New Roman" w:cs="Times New Roman"/>
          <w:sz w:val="24"/>
          <w:szCs w:val="24"/>
        </w:rPr>
        <w:t>, Ian Russell and David Atkinson (eds.), University of Aberdeen: Elphinstone Institute.</w:t>
      </w:r>
    </w:p>
    <w:p w:rsidR="00432593" w:rsidRPr="00493E03" w:rsidRDefault="00432593" w:rsidP="00493E03">
      <w:pPr>
        <w:rPr>
          <w:rFonts w:ascii="Times New Roman" w:hAnsi="Times New Roman" w:cs="Times New Roman"/>
          <w:sz w:val="24"/>
          <w:szCs w:val="24"/>
        </w:rPr>
      </w:pPr>
      <w:r w:rsidRPr="00493E03">
        <w:rPr>
          <w:rFonts w:ascii="Times New Roman" w:hAnsi="Times New Roman" w:cs="Times New Roman"/>
          <w:sz w:val="24"/>
          <w:szCs w:val="24"/>
        </w:rPr>
        <w:t>-----. 2008. ‘Staging Korean Traditional Performing Arts Abroad: Important Intangible</w:t>
      </w:r>
    </w:p>
    <w:p w:rsidR="00980C76" w:rsidRPr="00493E03" w:rsidRDefault="00432593" w:rsidP="00493E03">
      <w:pPr>
        <w:ind w:left="720"/>
        <w:rPr>
          <w:rFonts w:ascii="Times New Roman" w:hAnsi="Times New Roman" w:cs="Times New Roman"/>
          <w:sz w:val="24"/>
          <w:szCs w:val="24"/>
        </w:rPr>
      </w:pPr>
      <w:r w:rsidRPr="00493E03">
        <w:rPr>
          <w:rFonts w:ascii="Times New Roman" w:hAnsi="Times New Roman" w:cs="Times New Roman"/>
          <w:sz w:val="24"/>
          <w:szCs w:val="24"/>
        </w:rPr>
        <w:t xml:space="preserve">Intercultural Performance Issues’, </w:t>
      </w:r>
      <w:r w:rsidRPr="00493E03">
        <w:rPr>
          <w:rFonts w:ascii="Times New Roman" w:hAnsi="Times New Roman" w:cs="Times New Roman"/>
          <w:i/>
          <w:iCs/>
          <w:sz w:val="24"/>
          <w:szCs w:val="24"/>
        </w:rPr>
        <w:t>Sungkyun Journal of East Asian Studies</w:t>
      </w:r>
      <w:r w:rsidRPr="00493E03">
        <w:rPr>
          <w:rFonts w:ascii="Times New Roman" w:hAnsi="Times New Roman" w:cs="Times New Roman"/>
          <w:sz w:val="24"/>
          <w:szCs w:val="24"/>
        </w:rPr>
        <w:t xml:space="preserve"> 7 (2): 49-68.</w:t>
      </w:r>
    </w:p>
    <w:p w:rsidR="000A62C4" w:rsidRPr="00493E03" w:rsidRDefault="000A62C4" w:rsidP="00493E03">
      <w:pPr>
        <w:jc w:val="left"/>
        <w:rPr>
          <w:rFonts w:ascii="Times New Roman" w:hAnsi="Times New Roman" w:cs="Times New Roman"/>
          <w:sz w:val="24"/>
          <w:szCs w:val="24"/>
        </w:rPr>
      </w:pPr>
      <w:r w:rsidRPr="00493E03">
        <w:rPr>
          <w:rFonts w:ascii="Times New Roman" w:hAnsi="Times New Roman" w:cs="Times New Roman"/>
          <w:sz w:val="24"/>
          <w:szCs w:val="24"/>
        </w:rPr>
        <w:t xml:space="preserve">Stewart, Kathleen C. 1996. “An Occupied Place.” In </w:t>
      </w:r>
      <w:r w:rsidRPr="00493E03">
        <w:rPr>
          <w:rFonts w:ascii="Times New Roman" w:hAnsi="Times New Roman" w:cs="Times New Roman"/>
          <w:i/>
          <w:sz w:val="24"/>
          <w:szCs w:val="24"/>
        </w:rPr>
        <w:t>Senses of Place</w:t>
      </w:r>
      <w:r w:rsidRPr="00493E03">
        <w:rPr>
          <w:rFonts w:ascii="Times New Roman" w:hAnsi="Times New Roman" w:cs="Times New Roman"/>
          <w:sz w:val="24"/>
          <w:szCs w:val="24"/>
        </w:rPr>
        <w:t>, edited by Steven Feld</w:t>
      </w:r>
    </w:p>
    <w:p w:rsidR="000A62C4" w:rsidRPr="00493E03" w:rsidRDefault="000A62C4" w:rsidP="00493E03">
      <w:pPr>
        <w:ind w:left="800"/>
        <w:jc w:val="left"/>
        <w:rPr>
          <w:rFonts w:ascii="Times New Roman" w:hAnsi="Times New Roman" w:cs="Times New Roman"/>
          <w:sz w:val="24"/>
          <w:szCs w:val="24"/>
        </w:rPr>
      </w:pPr>
      <w:r w:rsidRPr="00493E03">
        <w:rPr>
          <w:rFonts w:ascii="Times New Roman" w:hAnsi="Times New Roman" w:cs="Times New Roman"/>
          <w:sz w:val="24"/>
          <w:szCs w:val="24"/>
        </w:rPr>
        <w:t>and Keith Basso, pp. 137-165. Sante Fe, New Mexico: School of American Research Advanced Seminar Series.</w:t>
      </w:r>
    </w:p>
    <w:p w:rsidR="000A62C4" w:rsidRPr="00493E03" w:rsidRDefault="000A62C4" w:rsidP="00493E03">
      <w:pPr>
        <w:widowControl/>
        <w:wordWrap/>
        <w:adjustRightInd w:val="0"/>
        <w:jc w:val="left"/>
        <w:rPr>
          <w:rFonts w:ascii="Times New Roman" w:hAnsi="Times New Roman" w:cs="Times New Roman"/>
          <w:kern w:val="0"/>
          <w:sz w:val="24"/>
          <w:szCs w:val="24"/>
        </w:rPr>
      </w:pPr>
      <w:r w:rsidRPr="00493E03">
        <w:rPr>
          <w:rFonts w:ascii="Times New Roman" w:hAnsi="Times New Roman" w:cs="Times New Roman"/>
          <w:kern w:val="0"/>
          <w:sz w:val="24"/>
          <w:szCs w:val="24"/>
        </w:rPr>
        <w:t>Titon</w:t>
      </w:r>
      <w:r w:rsidR="003A0427" w:rsidRPr="00493E03">
        <w:rPr>
          <w:rFonts w:ascii="Times New Roman" w:hAnsi="Times New Roman" w:cs="Times New Roman"/>
          <w:kern w:val="0"/>
          <w:sz w:val="24"/>
          <w:szCs w:val="24"/>
        </w:rPr>
        <w:t xml:space="preserve">, Jeff Todd. </w:t>
      </w:r>
      <w:r w:rsidRPr="00493E03">
        <w:rPr>
          <w:rFonts w:ascii="Times New Roman" w:hAnsi="Times New Roman" w:cs="Times New Roman"/>
          <w:kern w:val="0"/>
          <w:sz w:val="24"/>
          <w:szCs w:val="24"/>
        </w:rPr>
        <w:t>2013. “</w:t>
      </w:r>
      <w:r w:rsidR="003A0427" w:rsidRPr="00493E03">
        <w:rPr>
          <w:rFonts w:ascii="Times New Roman" w:hAnsi="Times New Roman" w:cs="Times New Roman"/>
          <w:kern w:val="0"/>
          <w:sz w:val="24"/>
          <w:szCs w:val="24"/>
        </w:rPr>
        <w:t>The nature of ecomusicology.</w:t>
      </w:r>
      <w:r w:rsidRPr="00493E03">
        <w:rPr>
          <w:rFonts w:ascii="Times New Roman" w:hAnsi="Times New Roman" w:cs="Times New Roman"/>
          <w:kern w:val="0"/>
          <w:sz w:val="24"/>
          <w:szCs w:val="24"/>
        </w:rPr>
        <w:t>”</w:t>
      </w:r>
      <w:r w:rsidR="003A0427" w:rsidRPr="00493E03">
        <w:rPr>
          <w:rFonts w:ascii="Times New Roman" w:hAnsi="Times New Roman" w:cs="Times New Roman"/>
          <w:kern w:val="0"/>
          <w:sz w:val="24"/>
          <w:szCs w:val="24"/>
        </w:rPr>
        <w:t xml:space="preserve"> </w:t>
      </w:r>
      <w:r w:rsidR="003A0427" w:rsidRPr="00493E03">
        <w:rPr>
          <w:rFonts w:ascii="Times New Roman" w:hAnsi="Times New Roman" w:cs="Times New Roman"/>
          <w:i/>
          <w:iCs/>
          <w:kern w:val="0"/>
          <w:sz w:val="24"/>
          <w:szCs w:val="24"/>
        </w:rPr>
        <w:t>Música e Cultura: revista da ABET</w:t>
      </w:r>
      <w:r w:rsidRPr="00493E03">
        <w:rPr>
          <w:rFonts w:ascii="Times New Roman" w:hAnsi="Times New Roman" w:cs="Times New Roman"/>
          <w:kern w:val="0"/>
          <w:sz w:val="24"/>
          <w:szCs w:val="24"/>
        </w:rPr>
        <w:t>,</w:t>
      </w:r>
    </w:p>
    <w:p w:rsidR="00980C76" w:rsidRPr="00493E03" w:rsidRDefault="000A62C4" w:rsidP="00493E03">
      <w:pPr>
        <w:widowControl/>
        <w:wordWrap/>
        <w:adjustRightInd w:val="0"/>
        <w:ind w:firstLine="800"/>
        <w:jc w:val="left"/>
        <w:rPr>
          <w:rFonts w:ascii="Times New Roman" w:hAnsi="Times New Roman" w:cs="Times New Roman"/>
          <w:kern w:val="0"/>
          <w:sz w:val="24"/>
          <w:szCs w:val="24"/>
        </w:rPr>
      </w:pPr>
      <w:r w:rsidRPr="00493E03">
        <w:rPr>
          <w:rFonts w:ascii="Times New Roman" w:hAnsi="Times New Roman" w:cs="Times New Roman"/>
          <w:kern w:val="0"/>
          <w:sz w:val="24"/>
          <w:szCs w:val="24"/>
        </w:rPr>
        <w:t xml:space="preserve"> 8 (1): </w:t>
      </w:r>
      <w:r w:rsidR="00432593" w:rsidRPr="00493E03">
        <w:rPr>
          <w:rFonts w:ascii="Times New Roman" w:hAnsi="Times New Roman" w:cs="Times New Roman"/>
          <w:kern w:val="0"/>
          <w:sz w:val="24"/>
          <w:szCs w:val="24"/>
        </w:rPr>
        <w:t xml:space="preserve"> 8-18</w:t>
      </w:r>
      <w:r w:rsidR="003A0427" w:rsidRPr="00493E03">
        <w:rPr>
          <w:rFonts w:ascii="Times New Roman" w:hAnsi="Times New Roman" w:cs="Times New Roman"/>
          <w:kern w:val="0"/>
          <w:sz w:val="24"/>
          <w:szCs w:val="24"/>
        </w:rPr>
        <w:t>.</w:t>
      </w:r>
    </w:p>
    <w:p w:rsidR="00EC0C0B" w:rsidRPr="00493E03" w:rsidRDefault="00EC0C0B" w:rsidP="00493E03">
      <w:pPr>
        <w:widowControl/>
        <w:wordWrap/>
        <w:adjustRightInd w:val="0"/>
        <w:jc w:val="left"/>
        <w:rPr>
          <w:rFonts w:ascii="Times New Roman" w:hAnsi="Times New Roman" w:cs="Times New Roman"/>
          <w:kern w:val="0"/>
          <w:sz w:val="24"/>
          <w:szCs w:val="24"/>
        </w:rPr>
      </w:pPr>
    </w:p>
    <w:sectPr w:rsidR="00EC0C0B" w:rsidRPr="00493E03" w:rsidSect="00E612C3">
      <w:footerReference w:type="default" r:id="rId10"/>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A9" w:rsidRDefault="00B773A9" w:rsidP="005B49C1">
      <w:r>
        <w:separator/>
      </w:r>
    </w:p>
  </w:endnote>
  <w:endnote w:type="continuationSeparator" w:id="0">
    <w:p w:rsidR="00B773A9" w:rsidRDefault="00B773A9" w:rsidP="005B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한양신명조">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w Gulim">
    <w:panose1 w:val="02030600000101010101"/>
    <w:charset w:val="81"/>
    <w:family w:val="roman"/>
    <w:pitch w:val="variable"/>
    <w:sig w:usb0="B00002AF" w:usb1="7BD77CFB" w:usb2="00000030" w:usb3="00000000" w:csb0="0008009F" w:csb1="00000000"/>
  </w:font>
  <w:font w:name="Code">
    <w:altName w:val="Batang"/>
    <w:panose1 w:val="00000000000000000000"/>
    <w:charset w:val="81"/>
    <w:family w:val="swiss"/>
    <w:notTrueType/>
    <w:pitch w:val="default"/>
    <w:sig w:usb0="00000001" w:usb1="09060000" w:usb2="00000010" w:usb3="00000000" w:csb0="00080000" w:csb1="00000000"/>
  </w:font>
  <w:font w:name="TimesNewRomanPSMT">
    <w:panose1 w:val="00000000000000000000"/>
    <w:charset w:val="00"/>
    <w:family w:val="swiss"/>
    <w:notTrueType/>
    <w:pitch w:val="default"/>
    <w:sig w:usb0="00000003" w:usb1="00000000" w:usb2="00000000" w:usb3="00000000" w:csb0="00000001" w:csb1="00000000"/>
  </w:font>
  <w:font w:name="T2">
    <w:altName w:val="Arial Unicode MS"/>
    <w:panose1 w:val="00000000000000000000"/>
    <w:charset w:val="81"/>
    <w:family w:val="swiss"/>
    <w:notTrueType/>
    <w:pitch w:val="default"/>
    <w:sig w:usb0="00000000" w:usb1="09060000" w:usb2="00000010" w:usb3="00000000" w:csb0="0008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81150"/>
      <w:docPartObj>
        <w:docPartGallery w:val="Page Numbers (Bottom of Page)"/>
        <w:docPartUnique/>
      </w:docPartObj>
    </w:sdtPr>
    <w:sdtEndPr>
      <w:rPr>
        <w:noProof/>
      </w:rPr>
    </w:sdtEndPr>
    <w:sdtContent>
      <w:p w:rsidR="00317319" w:rsidRDefault="00317319">
        <w:pPr>
          <w:pStyle w:val="Footer"/>
          <w:jc w:val="center"/>
        </w:pPr>
        <w:r>
          <w:fldChar w:fldCharType="begin"/>
        </w:r>
        <w:r>
          <w:instrText xml:space="preserve"> PAGE   \* MERGEFORMAT </w:instrText>
        </w:r>
        <w:r>
          <w:fldChar w:fldCharType="separate"/>
        </w:r>
        <w:r w:rsidR="000A3DE3">
          <w:rPr>
            <w:noProof/>
          </w:rPr>
          <w:t>2</w:t>
        </w:r>
        <w:r>
          <w:rPr>
            <w:noProof/>
          </w:rPr>
          <w:fldChar w:fldCharType="end"/>
        </w:r>
      </w:p>
    </w:sdtContent>
  </w:sdt>
  <w:p w:rsidR="00317319" w:rsidRDefault="00317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A9" w:rsidRDefault="00B773A9" w:rsidP="005B49C1">
      <w:r>
        <w:separator/>
      </w:r>
    </w:p>
  </w:footnote>
  <w:footnote w:type="continuationSeparator" w:id="0">
    <w:p w:rsidR="00B773A9" w:rsidRDefault="00B773A9" w:rsidP="005B49C1">
      <w:r>
        <w:continuationSeparator/>
      </w:r>
    </w:p>
  </w:footnote>
  <w:footnote w:id="1">
    <w:p w:rsidR="00317319" w:rsidRPr="00972FC6" w:rsidRDefault="00317319" w:rsidP="00CA1B40">
      <w:pPr>
        <w:pStyle w:val="FootnoteText"/>
        <w:rPr>
          <w:rFonts w:ascii="Times New Roman" w:hAnsi="Times New Roman" w:cs="Times New Roman"/>
        </w:rPr>
      </w:pPr>
      <w:r w:rsidRPr="00972FC6">
        <w:rPr>
          <w:rStyle w:val="FootnoteReference"/>
          <w:rFonts w:ascii="Times New Roman" w:hAnsi="Times New Roman" w:cs="Times New Roman"/>
        </w:rPr>
        <w:footnoteRef/>
      </w:r>
      <w:r w:rsidRPr="00972FC6">
        <w:rPr>
          <w:rFonts w:ascii="Times New Roman" w:hAnsi="Times New Roman" w:cs="Times New Roman"/>
        </w:rPr>
        <w:t xml:space="preserve"> </w:t>
      </w:r>
      <w:r>
        <w:rPr>
          <w:rFonts w:ascii="Times New Roman" w:hAnsi="Times New Roman" w:cs="Times New Roman" w:hint="eastAsia"/>
        </w:rPr>
        <w:t>I have chosen to use the ROK</w:t>
      </w:r>
      <w:r>
        <w:rPr>
          <w:rFonts w:ascii="Times New Roman" w:hAnsi="Times New Roman" w:cs="Times New Roman"/>
        </w:rPr>
        <w:t>’</w:t>
      </w:r>
      <w:r>
        <w:rPr>
          <w:rFonts w:ascii="Times New Roman" w:hAnsi="Times New Roman" w:cs="Times New Roman" w:hint="eastAsia"/>
        </w:rPr>
        <w:t xml:space="preserve">s revised </w:t>
      </w:r>
      <w:r>
        <w:rPr>
          <w:rFonts w:ascii="Times New Roman" w:hAnsi="Times New Roman" w:cs="Times New Roman"/>
        </w:rPr>
        <w:t>Romanization</w:t>
      </w:r>
      <w:r>
        <w:rPr>
          <w:rFonts w:ascii="Times New Roman" w:hAnsi="Times New Roman" w:cs="Times New Roman" w:hint="eastAsia"/>
        </w:rPr>
        <w:t xml:space="preserve"> system for ease of use and compatibility with primary source material.</w:t>
      </w:r>
    </w:p>
  </w:footnote>
  <w:footnote w:id="2">
    <w:p w:rsidR="00317319" w:rsidRPr="00972FC6" w:rsidRDefault="00317319">
      <w:pPr>
        <w:pStyle w:val="FootnoteText"/>
        <w:rPr>
          <w:rFonts w:ascii="Times New Roman" w:hAnsi="Times New Roman" w:cs="Times New Roman"/>
        </w:rPr>
      </w:pPr>
      <w:r w:rsidRPr="00972FC6">
        <w:rPr>
          <w:rStyle w:val="FootnoteReference"/>
          <w:rFonts w:ascii="Times New Roman" w:hAnsi="Times New Roman" w:cs="Times New Roman"/>
        </w:rPr>
        <w:footnoteRef/>
      </w:r>
      <w:r w:rsidRPr="00972FC6">
        <w:rPr>
          <w:rFonts w:ascii="Times New Roman" w:hAnsi="Times New Roman" w:cs="Times New Roman"/>
        </w:rPr>
        <w:t xml:space="preserve"> </w:t>
      </w:r>
      <w:r>
        <w:rPr>
          <w:rFonts w:ascii="Times New Roman" w:hAnsi="Times New Roman" w:cs="Times New Roman"/>
        </w:rPr>
        <w:t>M</w:t>
      </w:r>
      <w:r>
        <w:rPr>
          <w:rFonts w:ascii="Times New Roman" w:hAnsi="Times New Roman" w:cs="Times New Roman" w:hint="eastAsia"/>
        </w:rPr>
        <w:t xml:space="preserve">ore widely known on Jindo as </w:t>
      </w:r>
      <w:r>
        <w:rPr>
          <w:rFonts w:ascii="Times New Roman" w:hAnsi="Times New Roman" w:cs="Times New Roman"/>
        </w:rPr>
        <w:t>‘</w:t>
      </w:r>
      <w:r>
        <w:rPr>
          <w:rFonts w:ascii="Times New Roman" w:hAnsi="Times New Roman" w:cs="Times New Roman" w:hint="eastAsia"/>
        </w:rPr>
        <w:t>Sibilsi</w:t>
      </w:r>
      <w:r>
        <w:rPr>
          <w:rFonts w:ascii="Times New Roman" w:hAnsi="Times New Roman" w:cs="Times New Roman"/>
        </w:rPr>
        <w:t>’</w:t>
      </w:r>
      <w:r>
        <w:rPr>
          <w:rFonts w:ascii="Times New Roman" w:hAnsi="Times New Roman" w:cs="Times New Roman" w:hint="eastAsia"/>
        </w:rPr>
        <w:t xml:space="preserve"> (10-day town), the village is named for it</w:t>
      </w:r>
      <w:r>
        <w:rPr>
          <w:rFonts w:ascii="Times New Roman" w:hAnsi="Times New Roman" w:cs="Times New Roman"/>
        </w:rPr>
        <w:t>s market held every ten days in the village center.</w:t>
      </w:r>
      <w:r w:rsidRPr="00972FC6">
        <w:rPr>
          <w:rFonts w:ascii="Times New Roman" w:hAnsi="Times New Roman" w:cs="Times New Roman"/>
        </w:rPr>
        <w:t xml:space="preserve"> </w:t>
      </w:r>
    </w:p>
  </w:footnote>
  <w:footnote w:id="3">
    <w:p w:rsidR="00317319" w:rsidRPr="003B3301" w:rsidRDefault="00317319">
      <w:pPr>
        <w:pStyle w:val="FootnoteText"/>
        <w:rPr>
          <w:rFonts w:ascii="Times New Roman" w:hAnsi="Times New Roman" w:cs="Times New Roman"/>
        </w:rPr>
      </w:pPr>
      <w:r w:rsidRPr="003B3301">
        <w:rPr>
          <w:rStyle w:val="FootnoteReference"/>
          <w:rFonts w:ascii="Times New Roman" w:hAnsi="Times New Roman" w:cs="Times New Roman"/>
        </w:rPr>
        <w:footnoteRef/>
      </w:r>
      <w:r w:rsidRPr="003B3301">
        <w:rPr>
          <w:rFonts w:ascii="Times New Roman" w:hAnsi="Times New Roman" w:cs="Times New Roman"/>
        </w:rPr>
        <w:t xml:space="preserve"> Referencing</w:t>
      </w:r>
      <w:r>
        <w:rPr>
          <w:rFonts w:ascii="Times New Roman" w:hAnsi="Times New Roman" w:cs="Times New Roman" w:hint="eastAsia"/>
        </w:rPr>
        <w:t xml:space="preserve"> my field interviews with women between ages 60 and 90 from the villages of Sopo, Inji, Seokgyo, Hyanggyo and Gwiseong and Jindo Township.</w:t>
      </w:r>
    </w:p>
  </w:footnote>
  <w:footnote w:id="4">
    <w:p w:rsidR="00317319" w:rsidRPr="00804EA7" w:rsidRDefault="00317319">
      <w:pPr>
        <w:pStyle w:val="FootnoteText"/>
        <w:rPr>
          <w:rFonts w:ascii="Times New Roman" w:hAnsi="Times New Roman" w:cs="Times New Roman"/>
        </w:rPr>
      </w:pPr>
      <w:r w:rsidRPr="00804EA7">
        <w:rPr>
          <w:rStyle w:val="FootnoteReference"/>
          <w:rFonts w:ascii="Times New Roman" w:hAnsi="Times New Roman" w:cs="Times New Roman"/>
        </w:rPr>
        <w:footnoteRef/>
      </w:r>
      <w:r w:rsidRPr="00804EA7">
        <w:rPr>
          <w:rFonts w:ascii="Times New Roman" w:hAnsi="Times New Roman" w:cs="Times New Roman"/>
        </w:rPr>
        <w:t xml:space="preserve"> </w:t>
      </w:r>
      <w:r>
        <w:rPr>
          <w:rFonts w:ascii="Times New Roman" w:hAnsi="Times New Roman" w:cs="Times New Roman" w:hint="eastAsia"/>
        </w:rPr>
        <w:t xml:space="preserve">Scholars such as Keith Howard and Roald Maliangkay have written extensively on the intangible heritage system in Korea. For in-depth details on and critiques </w:t>
      </w:r>
      <w:r>
        <w:rPr>
          <w:rFonts w:ascii="Times New Roman" w:hAnsi="Times New Roman" w:cs="Times New Roman"/>
        </w:rPr>
        <w:t>of the</w:t>
      </w:r>
      <w:r>
        <w:rPr>
          <w:rFonts w:ascii="Times New Roman" w:hAnsi="Times New Roman" w:cs="Times New Roman" w:hint="eastAsia"/>
        </w:rPr>
        <w:t xml:space="preserve"> system, please refer to their publications referenced. </w:t>
      </w:r>
    </w:p>
  </w:footnote>
  <w:footnote w:id="5">
    <w:p w:rsidR="00317319" w:rsidRPr="00035B9A" w:rsidRDefault="00317319">
      <w:pPr>
        <w:pStyle w:val="FootnoteText"/>
        <w:rPr>
          <w:rFonts w:ascii="Times New Roman" w:hAnsi="Times New Roman" w:cs="Times New Roman"/>
        </w:rPr>
      </w:pPr>
      <w:r w:rsidRPr="00035B9A">
        <w:rPr>
          <w:rStyle w:val="FootnoteReference"/>
          <w:rFonts w:ascii="Times New Roman" w:hAnsi="Times New Roman" w:cs="Times New Roman"/>
        </w:rPr>
        <w:footnoteRef/>
      </w:r>
      <w:r w:rsidRPr="00035B9A">
        <w:rPr>
          <w:rFonts w:ascii="Times New Roman" w:hAnsi="Times New Roman" w:cs="Times New Roman"/>
        </w:rPr>
        <w:t xml:space="preserve"> Quoted</w:t>
      </w:r>
      <w:r>
        <w:rPr>
          <w:rFonts w:ascii="Times New Roman" w:hAnsi="Times New Roman" w:cs="Times New Roman" w:hint="eastAsia"/>
        </w:rPr>
        <w:t xml:space="preserve"> in Killick 2010:54</w:t>
      </w:r>
    </w:p>
  </w:footnote>
  <w:footnote w:id="6">
    <w:p w:rsidR="00317319" w:rsidRPr="008706C6" w:rsidRDefault="00317319" w:rsidP="003F27DE">
      <w:pPr>
        <w:pStyle w:val="FootnoteText"/>
        <w:jc w:val="left"/>
        <w:rPr>
          <w:rFonts w:ascii="Times New Roman" w:hAnsi="Times New Roman" w:cs="Times New Roman"/>
        </w:rPr>
      </w:pPr>
      <w:r w:rsidRPr="008706C6">
        <w:rPr>
          <w:rStyle w:val="FootnoteReference"/>
          <w:rFonts w:ascii="Times New Roman" w:hAnsi="Times New Roman" w:cs="Times New Roman"/>
        </w:rPr>
        <w:footnoteRef/>
      </w:r>
      <w:r w:rsidRPr="008706C6">
        <w:rPr>
          <w:rFonts w:ascii="Times New Roman" w:hAnsi="Times New Roman" w:cs="Times New Roman"/>
        </w:rPr>
        <w:t xml:space="preserve"> Current national designations also include Jindo </w:t>
      </w:r>
      <w:r w:rsidRPr="008706C6">
        <w:rPr>
          <w:rFonts w:ascii="Times New Roman" w:hAnsi="Times New Roman" w:cs="Times New Roman"/>
          <w:i/>
        </w:rPr>
        <w:t>dashiraegi</w:t>
      </w:r>
      <w:r w:rsidRPr="008706C6">
        <w:rPr>
          <w:rFonts w:ascii="Times New Roman" w:hAnsi="Times New Roman" w:cs="Times New Roman"/>
        </w:rPr>
        <w:t xml:space="preserve"> (funeral play, 1985) and regional/local designations also include Jindo </w:t>
      </w:r>
      <w:r w:rsidRPr="008706C6">
        <w:rPr>
          <w:rFonts w:ascii="Times New Roman" w:hAnsi="Times New Roman" w:cs="Times New Roman"/>
          <w:i/>
        </w:rPr>
        <w:t>buk nori</w:t>
      </w:r>
      <w:r w:rsidRPr="008706C6">
        <w:rPr>
          <w:rFonts w:ascii="Times New Roman" w:hAnsi="Times New Roman" w:cs="Times New Roman"/>
        </w:rPr>
        <w:t xml:space="preserve"> (1987), Jindo </w:t>
      </w:r>
      <w:r w:rsidRPr="008706C6">
        <w:rPr>
          <w:rFonts w:ascii="Times New Roman" w:hAnsi="Times New Roman" w:cs="Times New Roman"/>
          <w:i/>
        </w:rPr>
        <w:t>manga</w:t>
      </w:r>
      <w:r w:rsidRPr="008706C6">
        <w:rPr>
          <w:rFonts w:ascii="Times New Roman" w:hAnsi="Times New Roman" w:cs="Times New Roman"/>
        </w:rPr>
        <w:t xml:space="preserve"> (1987), Namdo</w:t>
      </w:r>
      <w:r w:rsidRPr="008706C6">
        <w:rPr>
          <w:rFonts w:ascii="Times New Roman" w:hAnsi="Times New Roman" w:cs="Times New Roman"/>
          <w:i/>
        </w:rPr>
        <w:t xml:space="preserve"> japga</w:t>
      </w:r>
      <w:r w:rsidRPr="008706C6">
        <w:rPr>
          <w:rFonts w:ascii="Times New Roman" w:hAnsi="Times New Roman" w:cs="Times New Roman"/>
        </w:rPr>
        <w:t xml:space="preserve"> (2001), Sopo </w:t>
      </w:r>
      <w:r w:rsidRPr="008706C6">
        <w:rPr>
          <w:rFonts w:ascii="Times New Roman" w:hAnsi="Times New Roman" w:cs="Times New Roman"/>
          <w:i/>
        </w:rPr>
        <w:t>geolgun nongak</w:t>
      </w:r>
      <w:r w:rsidRPr="008706C6">
        <w:rPr>
          <w:rFonts w:ascii="Times New Roman" w:hAnsi="Times New Roman" w:cs="Times New Roman"/>
        </w:rPr>
        <w:t xml:space="preserve"> (2006), Jodo </w:t>
      </w:r>
      <w:r w:rsidRPr="008706C6">
        <w:rPr>
          <w:rFonts w:ascii="Times New Roman" w:hAnsi="Times New Roman" w:cs="Times New Roman"/>
          <w:i/>
        </w:rPr>
        <w:t>datbae norae</w:t>
      </w:r>
      <w:r w:rsidRPr="008706C6">
        <w:rPr>
          <w:rFonts w:ascii="Times New Roman" w:hAnsi="Times New Roman" w:cs="Times New Roman"/>
        </w:rPr>
        <w:t xml:space="preserve"> (2006) and the making of Jindo </w:t>
      </w:r>
      <w:r w:rsidRPr="008706C6">
        <w:rPr>
          <w:rFonts w:ascii="Times New Roman" w:hAnsi="Times New Roman" w:cs="Times New Roman"/>
          <w:i/>
        </w:rPr>
        <w:t xml:space="preserve">hongju </w:t>
      </w:r>
      <w:r w:rsidRPr="008706C6">
        <w:rPr>
          <w:rFonts w:ascii="Times New Roman" w:hAnsi="Times New Roman" w:cs="Times New Roman"/>
        </w:rPr>
        <w:t xml:space="preserve">(1994). </w:t>
      </w:r>
      <w:hyperlink r:id="rId1" w:history="1">
        <w:r w:rsidRPr="008706C6">
          <w:rPr>
            <w:rStyle w:val="Hyperlink"/>
            <w:rFonts w:ascii="Times New Roman" w:hAnsi="Times New Roman" w:cs="Times New Roman"/>
          </w:rPr>
          <w:t>http://www.nihc.go.kr/nihchome/cop/bbs/selectBoardArticle.do;jsessionid=ZTqhha7SRl11ULd1W7XHNeiKhRdJwuJaBs1CXBvF8wbDVKI76ZC5vUwVNCXTx8NX.Svc-Arch-WEB_servlet_engine3?nttId=2557&amp;bbsId=BBSMSTR_000000000112&amp;pageIndex=5&amp;searchtitle=&amp;searchcont=&amp;searchkey=&amp;searchwriter=&amp;searchWrd=&amp;mn=KO_02_04_02</w:t>
        </w:r>
      </w:hyperlink>
    </w:p>
    <w:p w:rsidR="00317319" w:rsidRPr="008706C6" w:rsidRDefault="00317319" w:rsidP="003F27DE">
      <w:pPr>
        <w:pStyle w:val="FootnoteText"/>
        <w:jc w:val="left"/>
        <w:rPr>
          <w:rFonts w:ascii="Times New Roman" w:hAnsi="Times New Roman" w:cs="Times New Roman"/>
        </w:rPr>
      </w:pPr>
    </w:p>
  </w:footnote>
  <w:footnote w:id="7">
    <w:p w:rsidR="00317319" w:rsidRDefault="00317319" w:rsidP="003F27DE">
      <w:pPr>
        <w:pStyle w:val="FootnoteText"/>
        <w:jc w:val="left"/>
      </w:pPr>
      <w:r w:rsidRPr="008706C6">
        <w:rPr>
          <w:rStyle w:val="FootnoteReference"/>
          <w:rFonts w:ascii="Times New Roman" w:hAnsi="Times New Roman" w:cs="Times New Roman"/>
        </w:rPr>
        <w:footnoteRef/>
      </w:r>
      <w:hyperlink r:id="rId2" w:history="1">
        <w:r w:rsidRPr="003D5398">
          <w:rPr>
            <w:rStyle w:val="Hyperlink"/>
            <w:rFonts w:ascii="Times New Roman" w:hAnsi="Times New Roman" w:cs="Times New Roman"/>
          </w:rPr>
          <w:t>http://www.crezone.net/?resource=%EC%A7%84%EB%8F%84%ED%96%A5%ED%86%A0%EB%AC%B8%ED%99%94%ED%9A%8C%EA%B4%80&amp;tab_act=listing_description</w:t>
        </w:r>
      </w:hyperlink>
      <w:r>
        <w:rPr>
          <w:rFonts w:ascii="Times New Roman" w:hAnsi="Times New Roman" w:cs="Times New Roman" w:hint="eastAsia"/>
        </w:rPr>
        <w:t xml:space="preserve"> </w:t>
      </w:r>
    </w:p>
  </w:footnote>
  <w:footnote w:id="8">
    <w:p w:rsidR="00317319" w:rsidRPr="00B00A56" w:rsidRDefault="00317319" w:rsidP="00C47691">
      <w:pPr>
        <w:pStyle w:val="FootnoteText"/>
        <w:rPr>
          <w:rFonts w:ascii="Times New Roman" w:hAnsi="Times New Roman" w:cs="Times New Roman"/>
        </w:rPr>
      </w:pPr>
      <w:r w:rsidRPr="00B00A56">
        <w:rPr>
          <w:rStyle w:val="FootnoteReference"/>
          <w:rFonts w:ascii="Times New Roman" w:hAnsi="Times New Roman" w:cs="Times New Roman"/>
        </w:rPr>
        <w:footnoteRef/>
      </w:r>
      <w:r w:rsidRPr="00B00A56">
        <w:rPr>
          <w:rFonts w:ascii="Times New Roman" w:hAnsi="Times New Roman" w:cs="Times New Roman"/>
        </w:rPr>
        <w:t xml:space="preserve"> Heo</w:t>
      </w:r>
      <w:r w:rsidRPr="00B00A56">
        <w:rPr>
          <w:rFonts w:ascii="Times New Roman" w:hAnsi="Times New Roman" w:cs="Times New Roman" w:hint="eastAsia"/>
        </w:rPr>
        <w:t xml:space="preserve"> owns and operates the Changwoo Theater near Anguk Station in Seoul. The theater was among the first to regularly sell tickets to performances of cutting-edge</w:t>
      </w:r>
      <w:r>
        <w:rPr>
          <w:rFonts w:ascii="Times New Roman" w:hAnsi="Times New Roman" w:cs="Times New Roman" w:hint="eastAsia"/>
        </w:rPr>
        <w:t xml:space="preserve"> traditional arts-based performances. Heo, as well, runs the annual Changwoo World Music Festival in the Bukcheon neighborhood, bringing in artists from around the world to collaborate with Korean artists. Overwhelmed with the responsibilities of managing a theater while maintaining an active performance career, Heo has put theater activities on </w:t>
      </w:r>
      <w:r>
        <w:rPr>
          <w:rFonts w:ascii="Times New Roman" w:hAnsi="Times New Roman" w:cs="Times New Roman"/>
        </w:rPr>
        <w:t>hiatus</w:t>
      </w:r>
      <w:r>
        <w:rPr>
          <w:rFonts w:ascii="Times New Roman" w:hAnsi="Times New Roman" w:cs="Times New Roman" w:hint="eastAsia"/>
        </w:rPr>
        <w:t xml:space="preserve"> at the moment.</w:t>
      </w:r>
    </w:p>
  </w:footnote>
  <w:footnote w:id="9">
    <w:p w:rsidR="00317319" w:rsidRPr="000E6575" w:rsidRDefault="00317319" w:rsidP="00223861">
      <w:pPr>
        <w:pStyle w:val="FootnoteText"/>
        <w:jc w:val="left"/>
        <w:rPr>
          <w:rFonts w:ascii="Times New Roman" w:hAnsi="Times New Roman" w:cs="Times New Roman"/>
          <w:szCs w:val="24"/>
        </w:rPr>
      </w:pPr>
      <w:r w:rsidRPr="000E6575">
        <w:rPr>
          <w:rStyle w:val="FootnoteReference"/>
          <w:rFonts w:ascii="Times New Roman" w:hAnsi="Times New Roman" w:cs="Times New Roman"/>
        </w:rPr>
        <w:footnoteRef/>
      </w:r>
      <w:hyperlink r:id="rId3" w:history="1">
        <w:r w:rsidRPr="000E6575">
          <w:rPr>
            <w:rStyle w:val="Hyperlink"/>
            <w:rFonts w:ascii="Times New Roman" w:hAnsi="Times New Roman" w:cs="Times New Roman"/>
            <w:szCs w:val="24"/>
          </w:rPr>
          <w:t>http://www.provin.gangwon.kr/dep/part17/sub06/sub06.asp?hb_Mode=readArticle&amp;hb_BoardManager_ID=BFEEAA03&amp;searchRegYear=&amp;hb_SearchItem=&amp;hb_SearchWord=&amp;hb_BoardItem_ID=110006&amp;hb_PageNum=4</w:t>
        </w:r>
      </w:hyperlink>
      <w:r w:rsidRPr="000E6575">
        <w:rPr>
          <w:rFonts w:ascii="Times New Roman" w:hAnsi="Times New Roman" w:cs="Times New Roman"/>
          <w:szCs w:val="24"/>
        </w:rPr>
        <w:t xml:space="preserve"> [last accessed August 2015; the content has since been removed]. I.S.M’s 2015 performance in this concert series is a good recent example: </w:t>
      </w:r>
      <w:hyperlink r:id="rId4" w:history="1">
        <w:r w:rsidRPr="000E6575">
          <w:rPr>
            <w:rStyle w:val="Hyperlink"/>
            <w:rFonts w:ascii="Times New Roman" w:hAnsi="Times New Roman" w:cs="Times New Roman"/>
            <w:szCs w:val="24"/>
          </w:rPr>
          <w:t>https://www.youtube.com/watch?v=eOS4Zgx71CA</w:t>
        </w:r>
      </w:hyperlink>
      <w:r w:rsidRPr="000E6575">
        <w:rPr>
          <w:rFonts w:ascii="Times New Roman" w:hAnsi="Times New Roman" w:cs="Times New Roman"/>
          <w:szCs w:val="24"/>
        </w:rPr>
        <w:t xml:space="preserve"> For more on such endeavors, see my article in the 2012 special issue of</w:t>
      </w:r>
      <w:r w:rsidRPr="000E6575">
        <w:rPr>
          <w:rFonts w:ascii="Times New Roman" w:hAnsi="Times New Roman" w:cs="Times New Roman"/>
          <w:i/>
          <w:szCs w:val="24"/>
        </w:rPr>
        <w:t xml:space="preserve"> the</w:t>
      </w:r>
      <w:r w:rsidRPr="000E6575">
        <w:rPr>
          <w:rFonts w:ascii="Times New Roman" w:hAnsi="Times New Roman" w:cs="Times New Roman"/>
          <w:szCs w:val="24"/>
        </w:rPr>
        <w:t xml:space="preserve"> </w:t>
      </w:r>
      <w:r w:rsidRPr="000E6575">
        <w:rPr>
          <w:rFonts w:ascii="Times New Roman" w:hAnsi="Times New Roman" w:cs="Times New Roman"/>
          <w:i/>
          <w:szCs w:val="24"/>
        </w:rPr>
        <w:t>world of music</w:t>
      </w:r>
      <w:r w:rsidRPr="000E6575">
        <w:rPr>
          <w:rFonts w:ascii="Times New Roman" w:hAnsi="Times New Roman" w:cs="Times New Roman"/>
          <w:szCs w:val="24"/>
        </w:rPr>
        <w:t xml:space="preserve"> on Korean ensembles and contemporary soundscapes (Finchum-Sung 2012).</w:t>
      </w:r>
    </w:p>
    <w:p w:rsidR="00317319" w:rsidRDefault="00317319">
      <w:pPr>
        <w:pStyle w:val="FootnoteText"/>
      </w:pPr>
    </w:p>
  </w:footnote>
  <w:footnote w:id="10">
    <w:p w:rsidR="00317319" w:rsidRPr="002F7B0E" w:rsidRDefault="00317319" w:rsidP="00A656B6">
      <w:pPr>
        <w:spacing w:line="360" w:lineRule="auto"/>
        <w:jc w:val="left"/>
        <w:rPr>
          <w:rFonts w:ascii="Times New Roman" w:hAnsi="Times New Roman" w:cs="Times New Roman"/>
          <w:i/>
          <w:szCs w:val="20"/>
        </w:rPr>
      </w:pPr>
      <w:r w:rsidRPr="002F7B0E">
        <w:rPr>
          <w:rStyle w:val="FootnoteReference"/>
          <w:rFonts w:ascii="Times New Roman" w:hAnsi="Times New Roman" w:cs="Times New Roman"/>
          <w:szCs w:val="20"/>
        </w:rPr>
        <w:footnoteRef/>
      </w:r>
      <w:r w:rsidRPr="002F7B0E">
        <w:rPr>
          <w:rFonts w:ascii="Times New Roman" w:hAnsi="Times New Roman" w:cs="Times New Roman"/>
          <w:szCs w:val="20"/>
        </w:rPr>
        <w:t xml:space="preserve"> </w:t>
      </w:r>
      <w:r w:rsidRPr="002F7B0E">
        <w:rPr>
          <w:rFonts w:ascii="Times New Roman" w:hAnsi="Times New Roman" w:cs="Times New Roman" w:hint="eastAsia"/>
          <w:szCs w:val="20"/>
        </w:rPr>
        <w:t xml:space="preserve">Due to length and time restrictions, the </w:t>
      </w:r>
      <w:r w:rsidRPr="002F7B0E">
        <w:rPr>
          <w:rFonts w:ascii="Times New Roman" w:hAnsi="Times New Roman" w:cs="Times New Roman"/>
          <w:szCs w:val="20"/>
        </w:rPr>
        <w:t>Intangible Heritage Transmission Center’</w:t>
      </w:r>
      <w:r w:rsidRPr="002F7B0E">
        <w:rPr>
          <w:rFonts w:ascii="Times New Roman" w:hAnsi="Times New Roman" w:cs="Times New Roman" w:hint="eastAsia"/>
          <w:szCs w:val="20"/>
        </w:rPr>
        <w:t>s</w:t>
      </w:r>
      <w:r w:rsidRPr="002F7B0E">
        <w:rPr>
          <w:rFonts w:ascii="Times New Roman" w:hAnsi="Times New Roman" w:cs="Times New Roman"/>
          <w:szCs w:val="20"/>
        </w:rPr>
        <w:t xml:space="preserve"> Pungnyu Theater</w:t>
      </w:r>
      <w:r w:rsidRPr="002F7B0E">
        <w:rPr>
          <w:rFonts w:ascii="Times New Roman" w:hAnsi="Times New Roman" w:cs="Times New Roman" w:hint="eastAsia"/>
          <w:szCs w:val="20"/>
        </w:rPr>
        <w:t xml:space="preserve"> and </w:t>
      </w:r>
      <w:r w:rsidRPr="002F7B0E">
        <w:rPr>
          <w:rFonts w:ascii="Times New Roman" w:hAnsi="Times New Roman" w:cs="Times New Roman"/>
          <w:szCs w:val="20"/>
        </w:rPr>
        <w:t>KOUS</w:t>
      </w:r>
      <w:r>
        <w:rPr>
          <w:rFonts w:ascii="Times New Roman" w:hAnsi="Times New Roman" w:cs="Times New Roman" w:hint="eastAsia"/>
          <w:szCs w:val="20"/>
        </w:rPr>
        <w:t xml:space="preserve"> (Korea Cultural House) will not be covered here, but will be discussed in </w:t>
      </w:r>
      <w:r>
        <w:rPr>
          <w:rFonts w:ascii="Times New Roman" w:hAnsi="Times New Roman" w:cs="Times New Roman"/>
          <w:szCs w:val="20"/>
        </w:rPr>
        <w:t>the</w:t>
      </w:r>
      <w:r>
        <w:rPr>
          <w:rFonts w:ascii="Times New Roman" w:hAnsi="Times New Roman" w:cs="Times New Roman" w:hint="eastAsia"/>
          <w:szCs w:val="20"/>
        </w:rPr>
        <w:t xml:space="preserve"> presentation.</w:t>
      </w:r>
    </w:p>
    <w:p w:rsidR="00317319" w:rsidRDefault="00317319">
      <w:pPr>
        <w:pStyle w:val="FootnoteText"/>
      </w:pPr>
    </w:p>
  </w:footnote>
  <w:footnote w:id="11">
    <w:p w:rsidR="00317319" w:rsidRPr="00D97719" w:rsidRDefault="00317319">
      <w:pPr>
        <w:pStyle w:val="FootnoteText"/>
        <w:rPr>
          <w:rFonts w:ascii="Times New Roman" w:hAnsi="Times New Roman" w:cs="Times New Roman"/>
        </w:rPr>
      </w:pPr>
      <w:r w:rsidRPr="00D97719">
        <w:rPr>
          <w:rStyle w:val="FootnoteReference"/>
          <w:rFonts w:ascii="Times New Roman" w:hAnsi="Times New Roman" w:cs="Times New Roman"/>
        </w:rPr>
        <w:footnoteRef/>
      </w:r>
      <w:r w:rsidRPr="00D97719">
        <w:rPr>
          <w:rFonts w:ascii="Times New Roman" w:hAnsi="Times New Roman" w:cs="Times New Roman"/>
        </w:rPr>
        <w:t xml:space="preserve"> http://www.newscj.com/news/articleView.html?idxno=183357</w:t>
      </w:r>
    </w:p>
  </w:footnote>
  <w:footnote w:id="12">
    <w:p w:rsidR="00317319" w:rsidRDefault="00317319">
      <w:pPr>
        <w:pStyle w:val="FootnoteText"/>
        <w:rPr>
          <w:rFonts w:ascii="Times New Roman" w:hAnsi="Times New Roman" w:cs="Times New Roman"/>
        </w:rPr>
      </w:pPr>
      <w:r w:rsidRPr="008E6837">
        <w:rPr>
          <w:rStyle w:val="FootnoteReference"/>
          <w:rFonts w:ascii="Times New Roman" w:hAnsi="Times New Roman" w:cs="Times New Roman"/>
        </w:rPr>
        <w:footnoteRef/>
      </w:r>
      <w:r w:rsidRPr="008E6837">
        <w:rPr>
          <w:rFonts w:ascii="Times New Roman" w:hAnsi="Times New Roman" w:cs="Times New Roman"/>
        </w:rPr>
        <w:t xml:space="preserve"> </w:t>
      </w:r>
      <w:hyperlink r:id="rId5" w:history="1">
        <w:r w:rsidRPr="003D5398">
          <w:rPr>
            <w:rStyle w:val="Hyperlink"/>
            <w:rFonts w:ascii="Times New Roman" w:hAnsi="Times New Roman" w:cs="Times New Roman"/>
          </w:rPr>
          <w:t>http://www.munhwanews.com/koreaCom/view.html?idxno=4492</w:t>
        </w:r>
      </w:hyperlink>
      <w:r>
        <w:rPr>
          <w:rFonts w:ascii="Times New Roman" w:hAnsi="Times New Roman" w:cs="Times New Roman" w:hint="eastAsia"/>
        </w:rPr>
        <w:t xml:space="preserve">; </w:t>
      </w:r>
    </w:p>
    <w:p w:rsidR="00317319" w:rsidRPr="008E6837" w:rsidRDefault="000A3DE3">
      <w:pPr>
        <w:pStyle w:val="FootnoteText"/>
        <w:rPr>
          <w:rFonts w:ascii="Times New Roman" w:hAnsi="Times New Roman" w:cs="Times New Roman"/>
        </w:rPr>
      </w:pPr>
      <w:hyperlink r:id="rId6" w:history="1">
        <w:r w:rsidR="00317319" w:rsidRPr="003D5398">
          <w:rPr>
            <w:rStyle w:val="Hyperlink"/>
            <w:rFonts w:ascii="Times New Roman" w:hAnsi="Times New Roman" w:cs="Times New Roman"/>
          </w:rPr>
          <w:t>http://www.newscj.com/news/articleView.html?idxno=183357</w:t>
        </w:r>
      </w:hyperlink>
      <w:r w:rsidR="00317319">
        <w:rPr>
          <w:rFonts w:ascii="Times New Roman" w:hAnsi="Times New Roman" w:cs="Times New Roman" w:hint="eastAsia"/>
        </w:rPr>
        <w:t xml:space="preserve"> </w:t>
      </w:r>
    </w:p>
  </w:footnote>
  <w:footnote w:id="13">
    <w:p w:rsidR="00317319" w:rsidRPr="000820BB" w:rsidRDefault="00317319">
      <w:pPr>
        <w:pStyle w:val="FootnoteText"/>
        <w:rPr>
          <w:rFonts w:ascii="Times New Roman" w:hAnsi="Times New Roman" w:cs="Times New Roman"/>
        </w:rPr>
      </w:pPr>
      <w:r w:rsidRPr="000820BB">
        <w:rPr>
          <w:rStyle w:val="FootnoteReference"/>
          <w:rFonts w:ascii="Times New Roman" w:hAnsi="Times New Roman" w:cs="Times New Roman"/>
        </w:rPr>
        <w:footnoteRef/>
      </w:r>
      <w:hyperlink r:id="rId7" w:history="1">
        <w:r w:rsidRPr="000820BB">
          <w:rPr>
            <w:rStyle w:val="Hyperlink"/>
            <w:rFonts w:ascii="Times New Roman" w:hAnsi="Times New Roman" w:cs="Times New Roman"/>
          </w:rPr>
          <w:t>http://www.visitseoul.net/en/article/article.do?_method=view&amp;m=0004003002010&amp;p=03&amp;art_id=196&amp;lang=en</w:t>
        </w:r>
      </w:hyperlink>
      <w:r w:rsidRPr="000820BB">
        <w:rPr>
          <w:rFonts w:ascii="Times New Roman" w:hAnsi="Times New Roman" w:cs="Times New Roman"/>
        </w:rPr>
        <w:t xml:space="preserve">; </w:t>
      </w:r>
      <w:hyperlink r:id="rId8" w:history="1">
        <w:r w:rsidRPr="000820BB">
          <w:rPr>
            <w:rStyle w:val="Hyperlink"/>
            <w:rFonts w:ascii="Times New Roman" w:hAnsi="Times New Roman" w:cs="Times New Roman"/>
          </w:rPr>
          <w:t>http://www.visitseoul.net/kr/article/article.do?_method=view&amp;m=0004003002010&amp;p=03&amp;art_id=196&amp;lang=kr&amp;tab=detail</w:t>
        </w:r>
      </w:hyperlink>
    </w:p>
  </w:footnote>
  <w:footnote w:id="14">
    <w:p w:rsidR="00317319" w:rsidRDefault="00317319">
      <w:pPr>
        <w:pStyle w:val="FootnoteText"/>
      </w:pPr>
      <w:r w:rsidRPr="000820BB">
        <w:rPr>
          <w:rStyle w:val="FootnoteReference"/>
          <w:rFonts w:ascii="Times New Roman" w:hAnsi="Times New Roman" w:cs="Times New Roman"/>
        </w:rPr>
        <w:footnoteRef/>
      </w:r>
      <w:r w:rsidRPr="000820BB">
        <w:rPr>
          <w:rFonts w:ascii="Times New Roman" w:hAnsi="Times New Roman" w:cs="Times New Roman"/>
        </w:rPr>
        <w:t xml:space="preserve"> </w:t>
      </w:r>
      <w:r>
        <w:rPr>
          <w:rFonts w:ascii="Times New Roman" w:hAnsi="Times New Roman" w:cs="Times New Roman" w:hint="eastAsia"/>
        </w:rPr>
        <w:t>Folk music in Korea existed historically in the realm of commoners. For a good part of Korea</w:t>
      </w:r>
      <w:r>
        <w:rPr>
          <w:rFonts w:ascii="Times New Roman" w:hAnsi="Times New Roman" w:cs="Times New Roman"/>
        </w:rPr>
        <w:t>’</w:t>
      </w:r>
      <w:r>
        <w:rPr>
          <w:rFonts w:ascii="Times New Roman" w:hAnsi="Times New Roman" w:cs="Times New Roman" w:hint="eastAsia"/>
        </w:rPr>
        <w:t xml:space="preserve">s history, folk music performance remained </w:t>
      </w:r>
      <w:r>
        <w:rPr>
          <w:rFonts w:ascii="Times New Roman" w:hAnsi="Times New Roman" w:cs="Times New Roman"/>
        </w:rPr>
        <w:t>an extra-court phenomenon</w:t>
      </w:r>
      <w:r>
        <w:rPr>
          <w:rFonts w:ascii="Times New Roman" w:hAnsi="Times New Roman" w:cs="Times New Roman" w:hint="eastAsia"/>
        </w:rPr>
        <w:t xml:space="preserve"> until members of the upper classes began to actively enjoy it in the 18</w:t>
      </w:r>
      <w:r w:rsidRPr="000820BB">
        <w:rPr>
          <w:rFonts w:ascii="Times New Roman" w:hAnsi="Times New Roman" w:cs="Times New Roman" w:hint="eastAsia"/>
          <w:vertAlign w:val="superscript"/>
        </w:rPr>
        <w:t>th</w:t>
      </w:r>
      <w:r>
        <w:rPr>
          <w:rFonts w:ascii="Times New Roman" w:hAnsi="Times New Roman" w:cs="Times New Roman" w:hint="eastAsia"/>
        </w:rPr>
        <w:t xml:space="preserve"> century. Folk music</w:t>
      </w:r>
      <w:r>
        <w:rPr>
          <w:rFonts w:ascii="Times New Roman" w:hAnsi="Times New Roman" w:cs="Times New Roman"/>
        </w:rPr>
        <w:t>’</w:t>
      </w:r>
      <w:r>
        <w:rPr>
          <w:rFonts w:ascii="Times New Roman" w:hAnsi="Times New Roman" w:cs="Times New Roman" w:hint="eastAsia"/>
        </w:rPr>
        <w:t>s historic personality as music of the commoner and antithesis of elite court music made it an appealing vehicle for anti-government protests.</w:t>
      </w:r>
    </w:p>
  </w:footnote>
  <w:footnote w:id="15">
    <w:p w:rsidR="00106DBA" w:rsidRPr="00106DBA" w:rsidRDefault="00106DBA">
      <w:pPr>
        <w:pStyle w:val="FootnoteText"/>
        <w:rPr>
          <w:rFonts w:ascii="Times New Roman" w:hAnsi="Times New Roman" w:cs="Times New Roman"/>
        </w:rPr>
      </w:pPr>
      <w:r w:rsidRPr="00106DBA">
        <w:rPr>
          <w:rStyle w:val="FootnoteReference"/>
          <w:rFonts w:ascii="Times New Roman" w:hAnsi="Times New Roman" w:cs="Times New Roman"/>
        </w:rPr>
        <w:footnoteRef/>
      </w:r>
      <w:r w:rsidRPr="00106DBA">
        <w:rPr>
          <w:rFonts w:ascii="Times New Roman" w:hAnsi="Times New Roman" w:cs="Times New Roman"/>
        </w:rPr>
        <w:t xml:space="preserve"> </w:t>
      </w:r>
      <w:r>
        <w:rPr>
          <w:rFonts w:ascii="Times New Roman" w:hAnsi="Times New Roman" w:cs="Times New Roman" w:hint="eastAsia"/>
        </w:rPr>
        <w:t>Reference to Robert Fouser</w:t>
      </w:r>
      <w:r>
        <w:rPr>
          <w:rFonts w:ascii="Times New Roman" w:hAnsi="Times New Roman" w:cs="Times New Roman"/>
        </w:rPr>
        <w:t>’</w:t>
      </w:r>
      <w:r>
        <w:rPr>
          <w:rFonts w:ascii="Times New Roman" w:hAnsi="Times New Roman" w:cs="Times New Roman" w:hint="eastAsia"/>
        </w:rPr>
        <w:t>s writings on the hanok</w:t>
      </w:r>
      <w:r>
        <w:rPr>
          <w:rFonts w:ascii="Times New Roman" w:hAnsi="Times New Roman" w:cs="Times New Roman"/>
        </w:rPr>
        <w:t>’</w:t>
      </w:r>
      <w:r>
        <w:rPr>
          <w:rFonts w:ascii="Times New Roman" w:hAnsi="Times New Roman" w:cs="Times New Roman" w:hint="eastAsia"/>
        </w:rPr>
        <w:t xml:space="preserve">s symbolic capital in </w:t>
      </w:r>
      <w:r>
        <w:rPr>
          <w:rFonts w:ascii="Times New Roman" w:hAnsi="Times New Roman" w:cs="Times New Roman"/>
        </w:rPr>
        <w:t>contemporary</w:t>
      </w:r>
      <w:r>
        <w:rPr>
          <w:rFonts w:ascii="Times New Roman" w:hAnsi="Times New Roman" w:cs="Times New Roman" w:hint="eastAsia"/>
        </w:rPr>
        <w:t xml:space="preserve"> Korea.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20"/>
    <w:rsid w:val="0000217D"/>
    <w:rsid w:val="00006AEC"/>
    <w:rsid w:val="00026861"/>
    <w:rsid w:val="00035111"/>
    <w:rsid w:val="00035B9A"/>
    <w:rsid w:val="00036857"/>
    <w:rsid w:val="000379A7"/>
    <w:rsid w:val="0006564C"/>
    <w:rsid w:val="000820BB"/>
    <w:rsid w:val="0008345E"/>
    <w:rsid w:val="000A3DE3"/>
    <w:rsid w:val="000A62C4"/>
    <w:rsid w:val="000B0970"/>
    <w:rsid w:val="000B2296"/>
    <w:rsid w:val="000B3A7C"/>
    <w:rsid w:val="000B7B57"/>
    <w:rsid w:val="000B7B59"/>
    <w:rsid w:val="000D2179"/>
    <w:rsid w:val="000D69CD"/>
    <w:rsid w:val="000D6C5F"/>
    <w:rsid w:val="000E6575"/>
    <w:rsid w:val="000E6E1B"/>
    <w:rsid w:val="00106DBA"/>
    <w:rsid w:val="001232D2"/>
    <w:rsid w:val="001458B9"/>
    <w:rsid w:val="00154509"/>
    <w:rsid w:val="00157F39"/>
    <w:rsid w:val="0016401A"/>
    <w:rsid w:val="00166146"/>
    <w:rsid w:val="00174F72"/>
    <w:rsid w:val="0019467F"/>
    <w:rsid w:val="001A01B9"/>
    <w:rsid w:val="001A2D9D"/>
    <w:rsid w:val="001D668A"/>
    <w:rsid w:val="001E25CA"/>
    <w:rsid w:val="001E4503"/>
    <w:rsid w:val="001F1F1A"/>
    <w:rsid w:val="00223861"/>
    <w:rsid w:val="00227608"/>
    <w:rsid w:val="00233656"/>
    <w:rsid w:val="0024467E"/>
    <w:rsid w:val="0025400A"/>
    <w:rsid w:val="002654FA"/>
    <w:rsid w:val="00285520"/>
    <w:rsid w:val="002A096D"/>
    <w:rsid w:val="002A2B98"/>
    <w:rsid w:val="002A5F40"/>
    <w:rsid w:val="002B4359"/>
    <w:rsid w:val="002B7C56"/>
    <w:rsid w:val="002D1519"/>
    <w:rsid w:val="002E0CB7"/>
    <w:rsid w:val="002E5E42"/>
    <w:rsid w:val="002F5389"/>
    <w:rsid w:val="002F7B0E"/>
    <w:rsid w:val="00317319"/>
    <w:rsid w:val="00330947"/>
    <w:rsid w:val="003433B5"/>
    <w:rsid w:val="0034419A"/>
    <w:rsid w:val="0035348F"/>
    <w:rsid w:val="00363FF1"/>
    <w:rsid w:val="003804B1"/>
    <w:rsid w:val="003A0427"/>
    <w:rsid w:val="003A76D9"/>
    <w:rsid w:val="003A794A"/>
    <w:rsid w:val="003B3301"/>
    <w:rsid w:val="003B5259"/>
    <w:rsid w:val="003C62C8"/>
    <w:rsid w:val="003C7D83"/>
    <w:rsid w:val="003D0AB7"/>
    <w:rsid w:val="003D2931"/>
    <w:rsid w:val="003D37C6"/>
    <w:rsid w:val="003F27DE"/>
    <w:rsid w:val="003F2878"/>
    <w:rsid w:val="00406DDD"/>
    <w:rsid w:val="00413A0B"/>
    <w:rsid w:val="00432593"/>
    <w:rsid w:val="00434EEA"/>
    <w:rsid w:val="004647E0"/>
    <w:rsid w:val="00475358"/>
    <w:rsid w:val="00475759"/>
    <w:rsid w:val="00481497"/>
    <w:rsid w:val="00487471"/>
    <w:rsid w:val="004921F6"/>
    <w:rsid w:val="00493E03"/>
    <w:rsid w:val="004978CA"/>
    <w:rsid w:val="004A1018"/>
    <w:rsid w:val="004B0BA7"/>
    <w:rsid w:val="004C61DA"/>
    <w:rsid w:val="004F3C31"/>
    <w:rsid w:val="0050699A"/>
    <w:rsid w:val="00516F79"/>
    <w:rsid w:val="00517B1D"/>
    <w:rsid w:val="00521B00"/>
    <w:rsid w:val="005250E6"/>
    <w:rsid w:val="005642A4"/>
    <w:rsid w:val="00573BCB"/>
    <w:rsid w:val="0057674F"/>
    <w:rsid w:val="005870D3"/>
    <w:rsid w:val="0059295E"/>
    <w:rsid w:val="00593053"/>
    <w:rsid w:val="005A1035"/>
    <w:rsid w:val="005A5C7F"/>
    <w:rsid w:val="005A7D23"/>
    <w:rsid w:val="005B49C1"/>
    <w:rsid w:val="005D64EE"/>
    <w:rsid w:val="005F469C"/>
    <w:rsid w:val="00620E48"/>
    <w:rsid w:val="006252B3"/>
    <w:rsid w:val="00671E5F"/>
    <w:rsid w:val="00674FF2"/>
    <w:rsid w:val="00686EC1"/>
    <w:rsid w:val="006B64BF"/>
    <w:rsid w:val="006C1770"/>
    <w:rsid w:val="006C2582"/>
    <w:rsid w:val="006D5CBB"/>
    <w:rsid w:val="006D7BBE"/>
    <w:rsid w:val="006F7CFF"/>
    <w:rsid w:val="00703140"/>
    <w:rsid w:val="00712805"/>
    <w:rsid w:val="00733B9F"/>
    <w:rsid w:val="00743834"/>
    <w:rsid w:val="00757799"/>
    <w:rsid w:val="00774E21"/>
    <w:rsid w:val="00792778"/>
    <w:rsid w:val="007928E9"/>
    <w:rsid w:val="00795E1A"/>
    <w:rsid w:val="007A681A"/>
    <w:rsid w:val="007A7854"/>
    <w:rsid w:val="007B0BD2"/>
    <w:rsid w:val="007B4EB4"/>
    <w:rsid w:val="007B4F88"/>
    <w:rsid w:val="007D009D"/>
    <w:rsid w:val="007E1893"/>
    <w:rsid w:val="007F6AEA"/>
    <w:rsid w:val="00804EA7"/>
    <w:rsid w:val="00815D50"/>
    <w:rsid w:val="00816558"/>
    <w:rsid w:val="00817B67"/>
    <w:rsid w:val="00831854"/>
    <w:rsid w:val="008462EA"/>
    <w:rsid w:val="008571D8"/>
    <w:rsid w:val="00865384"/>
    <w:rsid w:val="008706C6"/>
    <w:rsid w:val="00876B11"/>
    <w:rsid w:val="008875FD"/>
    <w:rsid w:val="008B6488"/>
    <w:rsid w:val="008D05B6"/>
    <w:rsid w:val="008D3DB9"/>
    <w:rsid w:val="008E1D5A"/>
    <w:rsid w:val="008E38DC"/>
    <w:rsid w:val="008E6837"/>
    <w:rsid w:val="00902A72"/>
    <w:rsid w:val="00907067"/>
    <w:rsid w:val="009149C1"/>
    <w:rsid w:val="0092147A"/>
    <w:rsid w:val="00925CB0"/>
    <w:rsid w:val="00932D28"/>
    <w:rsid w:val="00945B5D"/>
    <w:rsid w:val="00972FC6"/>
    <w:rsid w:val="00973A03"/>
    <w:rsid w:val="00980C76"/>
    <w:rsid w:val="0098397E"/>
    <w:rsid w:val="00985F93"/>
    <w:rsid w:val="009A37DC"/>
    <w:rsid w:val="009A4D8A"/>
    <w:rsid w:val="009A4E64"/>
    <w:rsid w:val="009D4C78"/>
    <w:rsid w:val="009E0F0C"/>
    <w:rsid w:val="009E7A3C"/>
    <w:rsid w:val="009F1BEB"/>
    <w:rsid w:val="009F3FE5"/>
    <w:rsid w:val="00A05609"/>
    <w:rsid w:val="00A062B7"/>
    <w:rsid w:val="00A169A3"/>
    <w:rsid w:val="00A43054"/>
    <w:rsid w:val="00A506AF"/>
    <w:rsid w:val="00A524AC"/>
    <w:rsid w:val="00A656B6"/>
    <w:rsid w:val="00AB2D46"/>
    <w:rsid w:val="00AB77C0"/>
    <w:rsid w:val="00AD1972"/>
    <w:rsid w:val="00AD61B9"/>
    <w:rsid w:val="00AF36F8"/>
    <w:rsid w:val="00AF4E05"/>
    <w:rsid w:val="00B00A56"/>
    <w:rsid w:val="00B06178"/>
    <w:rsid w:val="00B31B88"/>
    <w:rsid w:val="00B31BE7"/>
    <w:rsid w:val="00B46580"/>
    <w:rsid w:val="00B54C5B"/>
    <w:rsid w:val="00B55B72"/>
    <w:rsid w:val="00B60EFB"/>
    <w:rsid w:val="00B63423"/>
    <w:rsid w:val="00B748DB"/>
    <w:rsid w:val="00B773A9"/>
    <w:rsid w:val="00B827A7"/>
    <w:rsid w:val="00B87B3F"/>
    <w:rsid w:val="00B87C22"/>
    <w:rsid w:val="00BA238D"/>
    <w:rsid w:val="00BA54F6"/>
    <w:rsid w:val="00BB1AE4"/>
    <w:rsid w:val="00BC1022"/>
    <w:rsid w:val="00BE761E"/>
    <w:rsid w:val="00C32644"/>
    <w:rsid w:val="00C34FE8"/>
    <w:rsid w:val="00C42365"/>
    <w:rsid w:val="00C47691"/>
    <w:rsid w:val="00C5473F"/>
    <w:rsid w:val="00C65824"/>
    <w:rsid w:val="00C66FC3"/>
    <w:rsid w:val="00C77292"/>
    <w:rsid w:val="00C931DE"/>
    <w:rsid w:val="00CA1B40"/>
    <w:rsid w:val="00CA24CC"/>
    <w:rsid w:val="00CB09D4"/>
    <w:rsid w:val="00CB26A2"/>
    <w:rsid w:val="00CC71C7"/>
    <w:rsid w:val="00D1195F"/>
    <w:rsid w:val="00D32AC7"/>
    <w:rsid w:val="00D41F76"/>
    <w:rsid w:val="00D44EF6"/>
    <w:rsid w:val="00D4594C"/>
    <w:rsid w:val="00D5346B"/>
    <w:rsid w:val="00D545FA"/>
    <w:rsid w:val="00D64FDB"/>
    <w:rsid w:val="00D94C50"/>
    <w:rsid w:val="00D97719"/>
    <w:rsid w:val="00DD04C3"/>
    <w:rsid w:val="00DF6DE0"/>
    <w:rsid w:val="00E003A2"/>
    <w:rsid w:val="00E0306F"/>
    <w:rsid w:val="00E11BFC"/>
    <w:rsid w:val="00E25AE5"/>
    <w:rsid w:val="00E3023D"/>
    <w:rsid w:val="00E33355"/>
    <w:rsid w:val="00E34711"/>
    <w:rsid w:val="00E55B92"/>
    <w:rsid w:val="00E612C3"/>
    <w:rsid w:val="00EA4B4F"/>
    <w:rsid w:val="00EC094D"/>
    <w:rsid w:val="00EC0C0B"/>
    <w:rsid w:val="00ED27C9"/>
    <w:rsid w:val="00ED4336"/>
    <w:rsid w:val="00EE1653"/>
    <w:rsid w:val="00EE2A13"/>
    <w:rsid w:val="00EE6BFD"/>
    <w:rsid w:val="00F07C99"/>
    <w:rsid w:val="00F41833"/>
    <w:rsid w:val="00F42AEA"/>
    <w:rsid w:val="00F57DF9"/>
    <w:rsid w:val="00F624D4"/>
    <w:rsid w:val="00F70616"/>
    <w:rsid w:val="00F93B5D"/>
    <w:rsid w:val="00FB58D7"/>
    <w:rsid w:val="00FB7B85"/>
    <w:rsid w:val="00FD37B4"/>
    <w:rsid w:val="00FF3432"/>
    <w:rsid w:val="00FF76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8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018"/>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Header">
    <w:name w:val="header"/>
    <w:basedOn w:val="Normal"/>
    <w:link w:val="HeaderChar"/>
    <w:uiPriority w:val="99"/>
    <w:unhideWhenUsed/>
    <w:rsid w:val="005B49C1"/>
    <w:pPr>
      <w:tabs>
        <w:tab w:val="center" w:pos="4513"/>
        <w:tab w:val="right" w:pos="9026"/>
      </w:tabs>
      <w:snapToGrid w:val="0"/>
    </w:pPr>
  </w:style>
  <w:style w:type="character" w:customStyle="1" w:styleId="HeaderChar">
    <w:name w:val="Header Char"/>
    <w:basedOn w:val="DefaultParagraphFont"/>
    <w:link w:val="Header"/>
    <w:uiPriority w:val="99"/>
    <w:rsid w:val="005B49C1"/>
  </w:style>
  <w:style w:type="paragraph" w:styleId="Footer">
    <w:name w:val="footer"/>
    <w:basedOn w:val="Normal"/>
    <w:link w:val="FooterChar"/>
    <w:uiPriority w:val="99"/>
    <w:unhideWhenUsed/>
    <w:rsid w:val="005B49C1"/>
    <w:pPr>
      <w:tabs>
        <w:tab w:val="center" w:pos="4513"/>
        <w:tab w:val="right" w:pos="9026"/>
      </w:tabs>
      <w:snapToGrid w:val="0"/>
    </w:pPr>
  </w:style>
  <w:style w:type="character" w:customStyle="1" w:styleId="FooterChar">
    <w:name w:val="Footer Char"/>
    <w:basedOn w:val="DefaultParagraphFont"/>
    <w:link w:val="Footer"/>
    <w:uiPriority w:val="99"/>
    <w:rsid w:val="005B49C1"/>
  </w:style>
  <w:style w:type="character" w:styleId="Hyperlink">
    <w:name w:val="Hyperlink"/>
    <w:basedOn w:val="DefaultParagraphFont"/>
    <w:uiPriority w:val="99"/>
    <w:unhideWhenUsed/>
    <w:rsid w:val="00703140"/>
    <w:rPr>
      <w:color w:val="0000FF" w:themeColor="hyperlink"/>
      <w:u w:val="single"/>
    </w:rPr>
  </w:style>
  <w:style w:type="paragraph" w:styleId="FootnoteText">
    <w:name w:val="footnote text"/>
    <w:basedOn w:val="Normal"/>
    <w:link w:val="FootnoteTextChar"/>
    <w:uiPriority w:val="99"/>
    <w:semiHidden/>
    <w:unhideWhenUsed/>
    <w:rsid w:val="00972FC6"/>
    <w:rPr>
      <w:szCs w:val="20"/>
    </w:rPr>
  </w:style>
  <w:style w:type="character" w:customStyle="1" w:styleId="FootnoteTextChar">
    <w:name w:val="Footnote Text Char"/>
    <w:basedOn w:val="DefaultParagraphFont"/>
    <w:link w:val="FootnoteText"/>
    <w:uiPriority w:val="99"/>
    <w:semiHidden/>
    <w:rsid w:val="00972FC6"/>
    <w:rPr>
      <w:szCs w:val="20"/>
    </w:rPr>
  </w:style>
  <w:style w:type="character" w:styleId="FootnoteReference">
    <w:name w:val="footnote reference"/>
    <w:basedOn w:val="DefaultParagraphFont"/>
    <w:uiPriority w:val="99"/>
    <w:semiHidden/>
    <w:unhideWhenUsed/>
    <w:rsid w:val="00972FC6"/>
    <w:rPr>
      <w:vertAlign w:val="superscript"/>
    </w:rPr>
  </w:style>
  <w:style w:type="paragraph" w:styleId="EndnoteText">
    <w:name w:val="endnote text"/>
    <w:basedOn w:val="Normal"/>
    <w:link w:val="EndnoteTextChar"/>
    <w:uiPriority w:val="99"/>
    <w:unhideWhenUsed/>
    <w:rsid w:val="00804EA7"/>
    <w:pPr>
      <w:widowControl/>
      <w:wordWrap/>
      <w:autoSpaceDE/>
      <w:autoSpaceDN/>
      <w:snapToGrid w:val="0"/>
      <w:jc w:val="left"/>
    </w:pPr>
    <w:rPr>
      <w:rFonts w:ascii="Times New Roman" w:eastAsia="Batang" w:hAnsi="Times New Roman" w:cs="Times New Roman"/>
      <w:kern w:val="0"/>
      <w:sz w:val="24"/>
      <w:szCs w:val="24"/>
    </w:rPr>
  </w:style>
  <w:style w:type="character" w:customStyle="1" w:styleId="EndnoteTextChar">
    <w:name w:val="Endnote Text Char"/>
    <w:basedOn w:val="DefaultParagraphFont"/>
    <w:link w:val="EndnoteText"/>
    <w:uiPriority w:val="99"/>
    <w:rsid w:val="00804EA7"/>
    <w:rPr>
      <w:rFonts w:ascii="Times New Roman" w:eastAsia="Batang" w:hAnsi="Times New Roman" w:cs="Times New Roman"/>
      <w:kern w:val="0"/>
      <w:sz w:val="24"/>
      <w:szCs w:val="24"/>
    </w:rPr>
  </w:style>
  <w:style w:type="character" w:styleId="EndnoteReference">
    <w:name w:val="endnote reference"/>
    <w:basedOn w:val="DefaultParagraphFont"/>
    <w:uiPriority w:val="99"/>
    <w:semiHidden/>
    <w:unhideWhenUsed/>
    <w:rsid w:val="00804EA7"/>
    <w:rPr>
      <w:vertAlign w:val="superscript"/>
    </w:rPr>
  </w:style>
  <w:style w:type="character" w:styleId="CommentReference">
    <w:name w:val="annotation reference"/>
    <w:basedOn w:val="DefaultParagraphFont"/>
    <w:uiPriority w:val="99"/>
    <w:semiHidden/>
    <w:unhideWhenUsed/>
    <w:rsid w:val="00804EA7"/>
    <w:rPr>
      <w:sz w:val="18"/>
      <w:szCs w:val="18"/>
    </w:rPr>
  </w:style>
  <w:style w:type="paragraph" w:styleId="CommentText">
    <w:name w:val="annotation text"/>
    <w:basedOn w:val="Normal"/>
    <w:link w:val="CommentTextChar"/>
    <w:uiPriority w:val="99"/>
    <w:semiHidden/>
    <w:unhideWhenUsed/>
    <w:rsid w:val="00804EA7"/>
    <w:pPr>
      <w:widowControl/>
      <w:wordWrap/>
      <w:autoSpaceDE/>
      <w:autoSpaceDN/>
      <w:jc w:val="left"/>
    </w:pPr>
    <w:rPr>
      <w:rFonts w:ascii="Times New Roman" w:eastAsia="Batang" w:hAnsi="Times New Roman" w:cs="Times New Roman"/>
      <w:kern w:val="0"/>
      <w:sz w:val="24"/>
      <w:szCs w:val="24"/>
    </w:rPr>
  </w:style>
  <w:style w:type="character" w:customStyle="1" w:styleId="CommentTextChar">
    <w:name w:val="Comment Text Char"/>
    <w:basedOn w:val="DefaultParagraphFont"/>
    <w:link w:val="CommentText"/>
    <w:uiPriority w:val="99"/>
    <w:semiHidden/>
    <w:rsid w:val="00804EA7"/>
    <w:rPr>
      <w:rFonts w:ascii="Times New Roman" w:eastAsia="Batang" w:hAnsi="Times New Roman" w:cs="Times New Roman"/>
      <w:kern w:val="0"/>
      <w:sz w:val="24"/>
      <w:szCs w:val="24"/>
    </w:rPr>
  </w:style>
  <w:style w:type="paragraph" w:styleId="BalloonText">
    <w:name w:val="Balloon Text"/>
    <w:basedOn w:val="Normal"/>
    <w:link w:val="BalloonTextChar"/>
    <w:uiPriority w:val="99"/>
    <w:semiHidden/>
    <w:unhideWhenUsed/>
    <w:rsid w:val="00804EA7"/>
    <w:rPr>
      <w:rFonts w:ascii="Tahoma" w:hAnsi="Tahoma" w:cs="Tahoma"/>
      <w:sz w:val="16"/>
      <w:szCs w:val="16"/>
    </w:rPr>
  </w:style>
  <w:style w:type="character" w:customStyle="1" w:styleId="BalloonTextChar">
    <w:name w:val="Balloon Text Char"/>
    <w:basedOn w:val="DefaultParagraphFont"/>
    <w:link w:val="BalloonText"/>
    <w:uiPriority w:val="99"/>
    <w:semiHidden/>
    <w:rsid w:val="00804EA7"/>
    <w:rPr>
      <w:rFonts w:ascii="Tahoma" w:hAnsi="Tahoma" w:cs="Tahoma"/>
      <w:sz w:val="16"/>
      <w:szCs w:val="16"/>
    </w:rPr>
  </w:style>
  <w:style w:type="paragraph" w:customStyle="1" w:styleId="a">
    <w:name w:val="참고문헌항목"/>
    <w:basedOn w:val="Normal"/>
    <w:rsid w:val="00432593"/>
    <w:pPr>
      <w:widowControl/>
      <w:wordWrap/>
      <w:autoSpaceDE/>
      <w:autoSpaceDN/>
      <w:snapToGrid w:val="0"/>
      <w:spacing w:after="200" w:line="312" w:lineRule="auto"/>
    </w:pPr>
    <w:rPr>
      <w:rFonts w:ascii="휴먼명조" w:eastAsia="휴먼명조" w:hAnsi="한양신명조" w:cs="Gulim"/>
      <w:color w:val="000000"/>
      <w:kern w:val="0"/>
      <w:sz w:val="18"/>
      <w:szCs w:val="18"/>
    </w:rPr>
  </w:style>
  <w:style w:type="paragraph" w:customStyle="1" w:styleId="Default">
    <w:name w:val="Default"/>
    <w:rsid w:val="00475358"/>
    <w:pPr>
      <w:autoSpaceDE w:val="0"/>
      <w:autoSpaceDN w:val="0"/>
      <w:adjustRightInd w:val="0"/>
    </w:pPr>
    <w:rPr>
      <w:rFonts w:ascii="Cambria" w:eastAsia="Batang" w:hAnsi="Cambria" w:cs="Cambria"/>
      <w:color w:val="000000"/>
      <w:kern w:val="0"/>
      <w:sz w:val="24"/>
      <w:szCs w:val="24"/>
    </w:rPr>
  </w:style>
  <w:style w:type="character" w:styleId="FollowedHyperlink">
    <w:name w:val="FollowedHyperlink"/>
    <w:basedOn w:val="DefaultParagraphFont"/>
    <w:uiPriority w:val="99"/>
    <w:semiHidden/>
    <w:unhideWhenUsed/>
    <w:rsid w:val="006B64BF"/>
    <w:rPr>
      <w:color w:val="800080" w:themeColor="followedHyperlink"/>
      <w:u w:val="single"/>
    </w:rPr>
  </w:style>
  <w:style w:type="character" w:customStyle="1" w:styleId="apple-converted-space">
    <w:name w:val="apple-converted-space"/>
    <w:basedOn w:val="DefaultParagraphFont"/>
    <w:rsid w:val="008E6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8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018"/>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Header">
    <w:name w:val="header"/>
    <w:basedOn w:val="Normal"/>
    <w:link w:val="HeaderChar"/>
    <w:uiPriority w:val="99"/>
    <w:unhideWhenUsed/>
    <w:rsid w:val="005B49C1"/>
    <w:pPr>
      <w:tabs>
        <w:tab w:val="center" w:pos="4513"/>
        <w:tab w:val="right" w:pos="9026"/>
      </w:tabs>
      <w:snapToGrid w:val="0"/>
    </w:pPr>
  </w:style>
  <w:style w:type="character" w:customStyle="1" w:styleId="HeaderChar">
    <w:name w:val="Header Char"/>
    <w:basedOn w:val="DefaultParagraphFont"/>
    <w:link w:val="Header"/>
    <w:uiPriority w:val="99"/>
    <w:rsid w:val="005B49C1"/>
  </w:style>
  <w:style w:type="paragraph" w:styleId="Footer">
    <w:name w:val="footer"/>
    <w:basedOn w:val="Normal"/>
    <w:link w:val="FooterChar"/>
    <w:uiPriority w:val="99"/>
    <w:unhideWhenUsed/>
    <w:rsid w:val="005B49C1"/>
    <w:pPr>
      <w:tabs>
        <w:tab w:val="center" w:pos="4513"/>
        <w:tab w:val="right" w:pos="9026"/>
      </w:tabs>
      <w:snapToGrid w:val="0"/>
    </w:pPr>
  </w:style>
  <w:style w:type="character" w:customStyle="1" w:styleId="FooterChar">
    <w:name w:val="Footer Char"/>
    <w:basedOn w:val="DefaultParagraphFont"/>
    <w:link w:val="Footer"/>
    <w:uiPriority w:val="99"/>
    <w:rsid w:val="005B49C1"/>
  </w:style>
  <w:style w:type="character" w:styleId="Hyperlink">
    <w:name w:val="Hyperlink"/>
    <w:basedOn w:val="DefaultParagraphFont"/>
    <w:uiPriority w:val="99"/>
    <w:unhideWhenUsed/>
    <w:rsid w:val="00703140"/>
    <w:rPr>
      <w:color w:val="0000FF" w:themeColor="hyperlink"/>
      <w:u w:val="single"/>
    </w:rPr>
  </w:style>
  <w:style w:type="paragraph" w:styleId="FootnoteText">
    <w:name w:val="footnote text"/>
    <w:basedOn w:val="Normal"/>
    <w:link w:val="FootnoteTextChar"/>
    <w:uiPriority w:val="99"/>
    <w:semiHidden/>
    <w:unhideWhenUsed/>
    <w:rsid w:val="00972FC6"/>
    <w:rPr>
      <w:szCs w:val="20"/>
    </w:rPr>
  </w:style>
  <w:style w:type="character" w:customStyle="1" w:styleId="FootnoteTextChar">
    <w:name w:val="Footnote Text Char"/>
    <w:basedOn w:val="DefaultParagraphFont"/>
    <w:link w:val="FootnoteText"/>
    <w:uiPriority w:val="99"/>
    <w:semiHidden/>
    <w:rsid w:val="00972FC6"/>
    <w:rPr>
      <w:szCs w:val="20"/>
    </w:rPr>
  </w:style>
  <w:style w:type="character" w:styleId="FootnoteReference">
    <w:name w:val="footnote reference"/>
    <w:basedOn w:val="DefaultParagraphFont"/>
    <w:uiPriority w:val="99"/>
    <w:semiHidden/>
    <w:unhideWhenUsed/>
    <w:rsid w:val="00972FC6"/>
    <w:rPr>
      <w:vertAlign w:val="superscript"/>
    </w:rPr>
  </w:style>
  <w:style w:type="paragraph" w:styleId="EndnoteText">
    <w:name w:val="endnote text"/>
    <w:basedOn w:val="Normal"/>
    <w:link w:val="EndnoteTextChar"/>
    <w:uiPriority w:val="99"/>
    <w:unhideWhenUsed/>
    <w:rsid w:val="00804EA7"/>
    <w:pPr>
      <w:widowControl/>
      <w:wordWrap/>
      <w:autoSpaceDE/>
      <w:autoSpaceDN/>
      <w:snapToGrid w:val="0"/>
      <w:jc w:val="left"/>
    </w:pPr>
    <w:rPr>
      <w:rFonts w:ascii="Times New Roman" w:eastAsia="Batang" w:hAnsi="Times New Roman" w:cs="Times New Roman"/>
      <w:kern w:val="0"/>
      <w:sz w:val="24"/>
      <w:szCs w:val="24"/>
    </w:rPr>
  </w:style>
  <w:style w:type="character" w:customStyle="1" w:styleId="EndnoteTextChar">
    <w:name w:val="Endnote Text Char"/>
    <w:basedOn w:val="DefaultParagraphFont"/>
    <w:link w:val="EndnoteText"/>
    <w:uiPriority w:val="99"/>
    <w:rsid w:val="00804EA7"/>
    <w:rPr>
      <w:rFonts w:ascii="Times New Roman" w:eastAsia="Batang" w:hAnsi="Times New Roman" w:cs="Times New Roman"/>
      <w:kern w:val="0"/>
      <w:sz w:val="24"/>
      <w:szCs w:val="24"/>
    </w:rPr>
  </w:style>
  <w:style w:type="character" w:styleId="EndnoteReference">
    <w:name w:val="endnote reference"/>
    <w:basedOn w:val="DefaultParagraphFont"/>
    <w:uiPriority w:val="99"/>
    <w:semiHidden/>
    <w:unhideWhenUsed/>
    <w:rsid w:val="00804EA7"/>
    <w:rPr>
      <w:vertAlign w:val="superscript"/>
    </w:rPr>
  </w:style>
  <w:style w:type="character" w:styleId="CommentReference">
    <w:name w:val="annotation reference"/>
    <w:basedOn w:val="DefaultParagraphFont"/>
    <w:uiPriority w:val="99"/>
    <w:semiHidden/>
    <w:unhideWhenUsed/>
    <w:rsid w:val="00804EA7"/>
    <w:rPr>
      <w:sz w:val="18"/>
      <w:szCs w:val="18"/>
    </w:rPr>
  </w:style>
  <w:style w:type="paragraph" w:styleId="CommentText">
    <w:name w:val="annotation text"/>
    <w:basedOn w:val="Normal"/>
    <w:link w:val="CommentTextChar"/>
    <w:uiPriority w:val="99"/>
    <w:semiHidden/>
    <w:unhideWhenUsed/>
    <w:rsid w:val="00804EA7"/>
    <w:pPr>
      <w:widowControl/>
      <w:wordWrap/>
      <w:autoSpaceDE/>
      <w:autoSpaceDN/>
      <w:jc w:val="left"/>
    </w:pPr>
    <w:rPr>
      <w:rFonts w:ascii="Times New Roman" w:eastAsia="Batang" w:hAnsi="Times New Roman" w:cs="Times New Roman"/>
      <w:kern w:val="0"/>
      <w:sz w:val="24"/>
      <w:szCs w:val="24"/>
    </w:rPr>
  </w:style>
  <w:style w:type="character" w:customStyle="1" w:styleId="CommentTextChar">
    <w:name w:val="Comment Text Char"/>
    <w:basedOn w:val="DefaultParagraphFont"/>
    <w:link w:val="CommentText"/>
    <w:uiPriority w:val="99"/>
    <w:semiHidden/>
    <w:rsid w:val="00804EA7"/>
    <w:rPr>
      <w:rFonts w:ascii="Times New Roman" w:eastAsia="Batang" w:hAnsi="Times New Roman" w:cs="Times New Roman"/>
      <w:kern w:val="0"/>
      <w:sz w:val="24"/>
      <w:szCs w:val="24"/>
    </w:rPr>
  </w:style>
  <w:style w:type="paragraph" w:styleId="BalloonText">
    <w:name w:val="Balloon Text"/>
    <w:basedOn w:val="Normal"/>
    <w:link w:val="BalloonTextChar"/>
    <w:uiPriority w:val="99"/>
    <w:semiHidden/>
    <w:unhideWhenUsed/>
    <w:rsid w:val="00804EA7"/>
    <w:rPr>
      <w:rFonts w:ascii="Tahoma" w:hAnsi="Tahoma" w:cs="Tahoma"/>
      <w:sz w:val="16"/>
      <w:szCs w:val="16"/>
    </w:rPr>
  </w:style>
  <w:style w:type="character" w:customStyle="1" w:styleId="BalloonTextChar">
    <w:name w:val="Balloon Text Char"/>
    <w:basedOn w:val="DefaultParagraphFont"/>
    <w:link w:val="BalloonText"/>
    <w:uiPriority w:val="99"/>
    <w:semiHidden/>
    <w:rsid w:val="00804EA7"/>
    <w:rPr>
      <w:rFonts w:ascii="Tahoma" w:hAnsi="Tahoma" w:cs="Tahoma"/>
      <w:sz w:val="16"/>
      <w:szCs w:val="16"/>
    </w:rPr>
  </w:style>
  <w:style w:type="paragraph" w:customStyle="1" w:styleId="a">
    <w:name w:val="참고문헌항목"/>
    <w:basedOn w:val="Normal"/>
    <w:rsid w:val="00432593"/>
    <w:pPr>
      <w:widowControl/>
      <w:wordWrap/>
      <w:autoSpaceDE/>
      <w:autoSpaceDN/>
      <w:snapToGrid w:val="0"/>
      <w:spacing w:after="200" w:line="312" w:lineRule="auto"/>
    </w:pPr>
    <w:rPr>
      <w:rFonts w:ascii="휴먼명조" w:eastAsia="휴먼명조" w:hAnsi="한양신명조" w:cs="Gulim"/>
      <w:color w:val="000000"/>
      <w:kern w:val="0"/>
      <w:sz w:val="18"/>
      <w:szCs w:val="18"/>
    </w:rPr>
  </w:style>
  <w:style w:type="paragraph" w:customStyle="1" w:styleId="Default">
    <w:name w:val="Default"/>
    <w:rsid w:val="00475358"/>
    <w:pPr>
      <w:autoSpaceDE w:val="0"/>
      <w:autoSpaceDN w:val="0"/>
      <w:adjustRightInd w:val="0"/>
    </w:pPr>
    <w:rPr>
      <w:rFonts w:ascii="Cambria" w:eastAsia="Batang" w:hAnsi="Cambria" w:cs="Cambria"/>
      <w:color w:val="000000"/>
      <w:kern w:val="0"/>
      <w:sz w:val="24"/>
      <w:szCs w:val="24"/>
    </w:rPr>
  </w:style>
  <w:style w:type="character" w:styleId="FollowedHyperlink">
    <w:name w:val="FollowedHyperlink"/>
    <w:basedOn w:val="DefaultParagraphFont"/>
    <w:uiPriority w:val="99"/>
    <w:semiHidden/>
    <w:unhideWhenUsed/>
    <w:rsid w:val="006B64BF"/>
    <w:rPr>
      <w:color w:val="800080" w:themeColor="followedHyperlink"/>
      <w:u w:val="single"/>
    </w:rPr>
  </w:style>
  <w:style w:type="character" w:customStyle="1" w:styleId="apple-converted-space">
    <w:name w:val="apple-converted-space"/>
    <w:basedOn w:val="DefaultParagraphFont"/>
    <w:rsid w:val="008E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2893">
      <w:bodyDiv w:val="1"/>
      <w:marLeft w:val="0"/>
      <w:marRight w:val="0"/>
      <w:marTop w:val="0"/>
      <w:marBottom w:val="0"/>
      <w:divBdr>
        <w:top w:val="none" w:sz="0" w:space="0" w:color="auto"/>
        <w:left w:val="none" w:sz="0" w:space="0" w:color="auto"/>
        <w:bottom w:val="none" w:sz="0" w:space="0" w:color="auto"/>
        <w:right w:val="none" w:sz="0" w:space="0" w:color="auto"/>
      </w:divBdr>
    </w:div>
    <w:div w:id="12027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ekalert.org/pub_release/2015-11/asoa-kd102815.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reaherald.com/common_prog/newsprint.php?ud=20150225001166&amp;dt=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isitseoul.net/kr/article/article.do?_method=view&amp;m=0004003002010&amp;p=03&amp;art_id=196&amp;lang=kr&amp;tab=detail" TargetMode="External"/><Relationship Id="rId3" Type="http://schemas.openxmlformats.org/officeDocument/2006/relationships/hyperlink" Target="http://www.provin.gangwon.kr/dep/part17/sub06/sub06.asp?hb_Mode=readArticle&amp;hb_BoardManager_ID=BFEEAA03&amp;searchRegYear=&amp;hb_SearchItem=&amp;hb_SearchWord=&amp;hb_BoardItem_ID=110006&amp;hb_PageNum=4" TargetMode="External"/><Relationship Id="rId7" Type="http://schemas.openxmlformats.org/officeDocument/2006/relationships/hyperlink" Target="http://www.visitseoul.net/en/article/article.do?_method=view&amp;m=0004003002010&amp;p=03&amp;art_id=196&amp;lang=en" TargetMode="External"/><Relationship Id="rId2" Type="http://schemas.openxmlformats.org/officeDocument/2006/relationships/hyperlink" Target="http://www.crezone.net/?resource=%EC%A7%84%EB%8F%84%ED%96%A5%ED%86%A0%EB%AC%B8%ED%99%94%ED%9A%8C%EA%B4%80&amp;tab_act=listing_description" TargetMode="External"/><Relationship Id="rId1" Type="http://schemas.openxmlformats.org/officeDocument/2006/relationships/hyperlink" Target="http://www.nihc.go.kr/nihchome/cop/bbs/selectBoardArticle.do;jsessionid=ZTqhha7SRl11ULd1W7XHNeiKhRdJwuJaBs1CXBvF8wbDVKI76ZC5vUwVNCXTx8NX.Svc-Arch-WEB_servlet_engine3?nttId=2557&amp;bbsId=BBSMSTR_000000000112&amp;pageIndex=5&amp;searchtitle=&amp;searchcont=&amp;searchkey=&amp;searchwriter=&amp;searchWrd=&amp;mn=KO_02_04_02" TargetMode="External"/><Relationship Id="rId6" Type="http://schemas.openxmlformats.org/officeDocument/2006/relationships/hyperlink" Target="http://www.newscj.com/news/articleView.html?idxno=183357" TargetMode="External"/><Relationship Id="rId5" Type="http://schemas.openxmlformats.org/officeDocument/2006/relationships/hyperlink" Target="http://www.munhwanews.com/koreaCom/view.html?idxno=4492" TargetMode="External"/><Relationship Id="rId4" Type="http://schemas.openxmlformats.org/officeDocument/2006/relationships/hyperlink" Target="https://www.youtube.com/watch?v=eOS4Zgx71C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2287-EDC4-45FF-B9B9-86A5AD50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7346</Words>
  <Characters>41876</Characters>
  <Application>Microsoft Office Word</Application>
  <DocSecurity>0</DocSecurity>
  <Lines>348</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sung</dc:creator>
  <cp:lastModifiedBy>hilary finchum</cp:lastModifiedBy>
  <cp:revision>2</cp:revision>
  <dcterms:created xsi:type="dcterms:W3CDTF">2016-11-01T01:41:00Z</dcterms:created>
  <dcterms:modified xsi:type="dcterms:W3CDTF">2016-11-01T01:41:00Z</dcterms:modified>
</cp:coreProperties>
</file>